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E" w:rsidRDefault="00AF4C6E" w:rsidP="00B45B37"/>
    <w:p w:rsidR="00B45B37" w:rsidRDefault="00B45B37" w:rsidP="00B45B37"/>
    <w:p w:rsidR="00B45B37" w:rsidRDefault="00B45B37" w:rsidP="00B45B37"/>
    <w:p w:rsidR="00103142" w:rsidRDefault="00103142" w:rsidP="000C5789">
      <w:pPr>
        <w:jc w:val="center"/>
        <w:rPr>
          <w:b/>
          <w:smallCaps/>
          <w:sz w:val="28"/>
          <w:szCs w:val="28"/>
        </w:rPr>
      </w:pPr>
    </w:p>
    <w:p w:rsidR="000C5789" w:rsidRPr="00012F09" w:rsidRDefault="00CE20FF" w:rsidP="000C578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012F09">
        <w:rPr>
          <w:rFonts w:ascii="Garamond" w:hAnsi="Garamond"/>
          <w:b/>
          <w:smallCaps/>
          <w:sz w:val="28"/>
          <w:szCs w:val="28"/>
        </w:rPr>
        <w:t>intézet/tanszék/kutatócsoport</w:t>
      </w:r>
      <w:r w:rsidR="00E738F0" w:rsidRPr="00012F09">
        <w:rPr>
          <w:rFonts w:ascii="Garamond" w:hAnsi="Garamond"/>
          <w:b/>
          <w:smallCaps/>
          <w:sz w:val="28"/>
          <w:szCs w:val="28"/>
        </w:rPr>
        <w:t xml:space="preserve"> </w:t>
      </w:r>
      <w:r w:rsidR="000B1540" w:rsidRPr="00012F09">
        <w:rPr>
          <w:rFonts w:ascii="Garamond" w:hAnsi="Garamond"/>
          <w:b/>
          <w:smallCaps/>
          <w:sz w:val="28"/>
          <w:szCs w:val="28"/>
        </w:rPr>
        <w:t>beszámoló</w:t>
      </w:r>
      <w:r w:rsidRPr="00012F09">
        <w:rPr>
          <w:rFonts w:ascii="Garamond" w:hAnsi="Garamond"/>
          <w:b/>
          <w:smallCaps/>
          <w:sz w:val="28"/>
          <w:szCs w:val="28"/>
        </w:rPr>
        <w:t>ja a</w:t>
      </w:r>
      <w:r w:rsidR="000B1540" w:rsidRPr="00012F09">
        <w:rPr>
          <w:rFonts w:ascii="Garamond" w:hAnsi="Garamond"/>
          <w:b/>
          <w:smallCaps/>
          <w:sz w:val="28"/>
          <w:szCs w:val="28"/>
        </w:rPr>
        <w:t xml:space="preserve"> demonstrátori tevékenységről</w:t>
      </w:r>
    </w:p>
    <w:p w:rsidR="000C5789" w:rsidRPr="00012F09" w:rsidRDefault="000C5789" w:rsidP="000C5789">
      <w:pPr>
        <w:tabs>
          <w:tab w:val="left" w:pos="6660"/>
          <w:tab w:val="left" w:leader="dot" w:pos="9000"/>
        </w:tabs>
        <w:jc w:val="center"/>
        <w:rPr>
          <w:rFonts w:ascii="Garamond" w:hAnsi="Garamond"/>
        </w:rPr>
      </w:pPr>
      <w:r w:rsidRPr="00012F09">
        <w:rPr>
          <w:rFonts w:ascii="Garamond" w:hAnsi="Garamond"/>
        </w:rPr>
        <w:tab/>
      </w:r>
    </w:p>
    <w:p w:rsidR="000C5789" w:rsidRPr="00012F09" w:rsidRDefault="000C5789" w:rsidP="000C578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enter" w:pos="4536"/>
          <w:tab w:val="left" w:pos="6660"/>
          <w:tab w:val="left" w:leader="dot" w:pos="9000"/>
          <w:tab w:val="right" w:pos="9072"/>
        </w:tabs>
        <w:jc w:val="center"/>
        <w:rPr>
          <w:rFonts w:ascii="Garamond" w:hAnsi="Garamond"/>
          <w:caps/>
        </w:rPr>
      </w:pPr>
      <w:r w:rsidRPr="00012F09">
        <w:rPr>
          <w:rFonts w:ascii="Garamond" w:hAnsi="Garamond"/>
        </w:rPr>
        <w:t>P</w:t>
      </w:r>
      <w:r w:rsidRPr="00012F09">
        <w:rPr>
          <w:rFonts w:ascii="Garamond" w:hAnsi="Garamond"/>
          <w:caps/>
        </w:rPr>
        <w:t xml:space="preserve">ályázati űrlap az elte ppk </w:t>
      </w:r>
      <w:r w:rsidR="00307850" w:rsidRPr="00012F09">
        <w:rPr>
          <w:rFonts w:ascii="Garamond" w:hAnsi="Garamond"/>
          <w:caps/>
        </w:rPr>
        <w:t>Kari Ösztöndíj Bizottságához</w:t>
      </w:r>
    </w:p>
    <w:p w:rsidR="000C5789" w:rsidRPr="00012F09" w:rsidRDefault="000C5789" w:rsidP="000C5789">
      <w:pPr>
        <w:rPr>
          <w:rFonts w:ascii="Garamond" w:hAnsi="Garamond"/>
        </w:rPr>
      </w:pPr>
    </w:p>
    <w:p w:rsidR="000C5789" w:rsidRPr="00012F09" w:rsidRDefault="00CE20FF" w:rsidP="00CE20FF">
      <w:pPr>
        <w:numPr>
          <w:ilvl w:val="0"/>
          <w:numId w:val="3"/>
        </w:numPr>
        <w:tabs>
          <w:tab w:val="clear" w:pos="720"/>
          <w:tab w:val="num" w:pos="360"/>
          <w:tab w:val="left" w:leader="dot" w:pos="9900"/>
        </w:tabs>
        <w:suppressAutoHyphens/>
        <w:spacing w:line="360" w:lineRule="auto"/>
        <w:ind w:left="360"/>
        <w:rPr>
          <w:rFonts w:ascii="Garamond" w:hAnsi="Garamond"/>
        </w:rPr>
      </w:pPr>
      <w:r w:rsidRPr="00012F09">
        <w:rPr>
          <w:rFonts w:ascii="Garamond" w:hAnsi="Garamond"/>
        </w:rPr>
        <w:t>Intézet/</w:t>
      </w:r>
      <w:r w:rsidR="007F6A40" w:rsidRPr="00012F09">
        <w:rPr>
          <w:rFonts w:ascii="Garamond" w:hAnsi="Garamond"/>
        </w:rPr>
        <w:t>Tanszék</w:t>
      </w:r>
      <w:r w:rsidRPr="00012F09">
        <w:rPr>
          <w:rFonts w:ascii="Garamond" w:hAnsi="Garamond"/>
        </w:rPr>
        <w:t>/Kutatócsoport</w:t>
      </w:r>
      <w:r w:rsidR="000C5789" w:rsidRPr="00012F09">
        <w:rPr>
          <w:rFonts w:ascii="Garamond" w:hAnsi="Garamond"/>
        </w:rPr>
        <w:t>:</w:t>
      </w:r>
      <w:r w:rsidR="000C5789" w:rsidRPr="00012F09">
        <w:rPr>
          <w:rFonts w:ascii="Garamond" w:hAnsi="Garamond"/>
        </w:rPr>
        <w:tab/>
      </w:r>
    </w:p>
    <w:p w:rsidR="000C5789" w:rsidRPr="00012F09" w:rsidRDefault="00CE20FF" w:rsidP="00396A87">
      <w:pPr>
        <w:tabs>
          <w:tab w:val="left" w:leader="dot" w:pos="9900"/>
        </w:tabs>
        <w:spacing w:line="360" w:lineRule="auto"/>
        <w:ind w:left="360"/>
        <w:rPr>
          <w:rFonts w:ascii="Garamond" w:hAnsi="Garamond"/>
        </w:rPr>
      </w:pPr>
      <w:r w:rsidRPr="00012F09">
        <w:rPr>
          <w:rFonts w:ascii="Garamond" w:hAnsi="Garamond"/>
        </w:rPr>
        <w:t>Intézetigazgató/</w:t>
      </w:r>
      <w:r w:rsidR="007F6A40" w:rsidRPr="00012F09">
        <w:rPr>
          <w:rFonts w:ascii="Garamond" w:hAnsi="Garamond"/>
        </w:rPr>
        <w:t>Tanszékvezető</w:t>
      </w:r>
      <w:r w:rsidR="00352640" w:rsidRPr="00012F09">
        <w:rPr>
          <w:rFonts w:ascii="Garamond" w:hAnsi="Garamond"/>
        </w:rPr>
        <w:t>/Kutatócsoport-</w:t>
      </w:r>
      <w:r w:rsidRPr="00012F09">
        <w:rPr>
          <w:rFonts w:ascii="Garamond" w:hAnsi="Garamond"/>
        </w:rPr>
        <w:t>vezető</w:t>
      </w:r>
      <w:r w:rsidR="007F6A40" w:rsidRPr="00012F09">
        <w:rPr>
          <w:rFonts w:ascii="Garamond" w:hAnsi="Garamond"/>
        </w:rPr>
        <w:t xml:space="preserve"> neve</w:t>
      </w:r>
      <w:r w:rsidR="000C5789" w:rsidRPr="00012F09">
        <w:rPr>
          <w:rFonts w:ascii="Garamond" w:hAnsi="Garamond"/>
        </w:rPr>
        <w:t>:</w:t>
      </w:r>
      <w:r w:rsidR="000C5789" w:rsidRPr="00012F09">
        <w:rPr>
          <w:rFonts w:ascii="Garamond" w:hAnsi="Garamond"/>
        </w:rPr>
        <w:tab/>
      </w:r>
      <w:r w:rsidR="00604569" w:rsidRPr="00012F09">
        <w:rPr>
          <w:rFonts w:ascii="Garamond" w:hAnsi="Garamond"/>
        </w:rPr>
        <w:t xml:space="preserve">   </w:t>
      </w:r>
      <w:r w:rsidR="001E4430" w:rsidRPr="00012F09">
        <w:rPr>
          <w:rFonts w:ascii="Garamond" w:hAnsi="Garamond"/>
        </w:rPr>
        <w:t xml:space="preserve">      </w:t>
      </w:r>
    </w:p>
    <w:p w:rsidR="000C5789" w:rsidRPr="00012F09" w:rsidRDefault="007F6A40" w:rsidP="00CE20FF">
      <w:pPr>
        <w:numPr>
          <w:ilvl w:val="0"/>
          <w:numId w:val="3"/>
        </w:numPr>
        <w:tabs>
          <w:tab w:val="clear" w:pos="720"/>
          <w:tab w:val="num" w:pos="360"/>
          <w:tab w:val="left" w:leader="dot" w:pos="9900"/>
        </w:tabs>
        <w:suppressAutoHyphens/>
        <w:spacing w:line="360" w:lineRule="auto"/>
        <w:ind w:left="360"/>
        <w:rPr>
          <w:rFonts w:ascii="Garamond" w:hAnsi="Garamond"/>
        </w:rPr>
      </w:pPr>
      <w:r w:rsidRPr="00012F09">
        <w:rPr>
          <w:rFonts w:ascii="Garamond" w:hAnsi="Garamond"/>
        </w:rPr>
        <w:t>Demonstrátor neve</w:t>
      </w:r>
      <w:r w:rsidR="000C5789" w:rsidRPr="00012F09">
        <w:rPr>
          <w:rFonts w:ascii="Garamond" w:hAnsi="Garamond"/>
        </w:rPr>
        <w:t>:</w:t>
      </w:r>
      <w:r w:rsidR="000C5789" w:rsidRPr="00012F09">
        <w:rPr>
          <w:rFonts w:ascii="Garamond" w:hAnsi="Garamond"/>
        </w:rPr>
        <w:tab/>
      </w:r>
    </w:p>
    <w:p w:rsidR="00F32A92" w:rsidRPr="00012F09" w:rsidRDefault="007F6A40" w:rsidP="00396A87">
      <w:pPr>
        <w:tabs>
          <w:tab w:val="left" w:leader="dot" w:pos="9900"/>
        </w:tabs>
        <w:suppressAutoHyphens/>
        <w:spacing w:line="360" w:lineRule="auto"/>
        <w:ind w:left="360"/>
        <w:rPr>
          <w:rFonts w:ascii="Garamond" w:hAnsi="Garamond"/>
        </w:rPr>
      </w:pPr>
      <w:r w:rsidRPr="00012F09">
        <w:rPr>
          <w:rFonts w:ascii="Garamond" w:hAnsi="Garamond"/>
        </w:rPr>
        <w:t>Neptun kódja</w:t>
      </w:r>
      <w:r w:rsidR="000C5789" w:rsidRPr="00012F09">
        <w:rPr>
          <w:rFonts w:ascii="Garamond" w:hAnsi="Garamond"/>
        </w:rPr>
        <w:t>:</w:t>
      </w:r>
      <w:r w:rsidR="000C5789" w:rsidRPr="00012F09">
        <w:rPr>
          <w:rFonts w:ascii="Garamond" w:hAnsi="Garamond"/>
        </w:rPr>
        <w:tab/>
      </w:r>
      <w:r w:rsidR="000C5789" w:rsidRPr="00012F09">
        <w:rPr>
          <w:rFonts w:ascii="Garamond" w:hAnsi="Garamond"/>
        </w:rPr>
        <w:tab/>
      </w:r>
    </w:p>
    <w:p w:rsidR="008445F8" w:rsidRPr="00012F09" w:rsidRDefault="008445F8" w:rsidP="008445F8">
      <w:pPr>
        <w:tabs>
          <w:tab w:val="left" w:leader="dot" w:pos="9900"/>
        </w:tabs>
        <w:suppressAutoHyphens/>
        <w:spacing w:line="360" w:lineRule="auto"/>
        <w:ind w:left="720"/>
        <w:rPr>
          <w:rFonts w:ascii="Garamond" w:hAnsi="Garamond"/>
        </w:rPr>
      </w:pPr>
    </w:p>
    <w:p w:rsidR="00F32A92" w:rsidRPr="00012F09" w:rsidRDefault="00F32A92" w:rsidP="00CE20FF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</w:rPr>
      </w:pPr>
      <w:r w:rsidRPr="00012F09">
        <w:rPr>
          <w:rFonts w:ascii="Garamond" w:hAnsi="Garamond"/>
        </w:rPr>
        <w:t>Részletes beszámoló az alábbi szempontok alapján (max. 2 oldal</w:t>
      </w:r>
      <w:r w:rsidR="00103142" w:rsidRPr="00012F09">
        <w:rPr>
          <w:rFonts w:ascii="Garamond" w:hAnsi="Garamond"/>
        </w:rPr>
        <w:t>, vázlatosan is elegendő</w:t>
      </w:r>
      <w:r w:rsidRPr="00012F09">
        <w:rPr>
          <w:rFonts w:ascii="Garamond" w:hAnsi="Garamond"/>
        </w:rPr>
        <w:t>):</w:t>
      </w:r>
    </w:p>
    <w:p w:rsidR="00F32A92" w:rsidRPr="00012F09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12F09">
        <w:rPr>
          <w:rFonts w:ascii="Garamond" w:hAnsi="Garamond"/>
          <w:i/>
          <w:color w:val="141823"/>
          <w:shd w:val="clear" w:color="auto" w:fill="FFFFFF"/>
        </w:rPr>
        <w:t>közreműködés a tanszéki adminisztrációban</w:t>
      </w:r>
    </w:p>
    <w:p w:rsidR="00F32A92" w:rsidRPr="00057A5B" w:rsidRDefault="00057A5B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>
        <w:rPr>
          <w:rFonts w:ascii="Garamond" w:hAnsi="Garamond"/>
          <w:i/>
          <w:color w:val="141823"/>
          <w:shd w:val="clear" w:color="auto" w:fill="FFFFFF"/>
        </w:rPr>
        <w:t xml:space="preserve">közreműködés oktatás </w:t>
      </w:r>
      <w:r w:rsidR="00F32A92" w:rsidRPr="00012F09">
        <w:rPr>
          <w:rFonts w:ascii="Garamond" w:hAnsi="Garamond"/>
          <w:i/>
          <w:color w:val="141823"/>
          <w:shd w:val="clear" w:color="auto" w:fill="FFFFFF"/>
        </w:rPr>
        <w:t>(szervezés)i feladatokban</w:t>
      </w:r>
    </w:p>
    <w:p w:rsidR="00057A5B" w:rsidRPr="00057A5B" w:rsidRDefault="00057A5B" w:rsidP="00057A5B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>
        <w:rPr>
          <w:rFonts w:ascii="Garamond" w:hAnsi="Garamond"/>
          <w:i/>
          <w:color w:val="141823"/>
          <w:shd w:val="clear" w:color="auto" w:fill="FFFFFF"/>
        </w:rPr>
        <w:t xml:space="preserve">közreműködés </w:t>
      </w:r>
      <w:r w:rsidRPr="00012F09">
        <w:rPr>
          <w:rFonts w:ascii="Garamond" w:hAnsi="Garamond"/>
          <w:i/>
          <w:color w:val="141823"/>
          <w:shd w:val="clear" w:color="auto" w:fill="FFFFFF"/>
        </w:rPr>
        <w:t>kutatás</w:t>
      </w:r>
      <w:r>
        <w:rPr>
          <w:rFonts w:ascii="Garamond" w:hAnsi="Garamond"/>
          <w:i/>
          <w:color w:val="141823"/>
          <w:shd w:val="clear" w:color="auto" w:fill="FFFFFF"/>
        </w:rPr>
        <w:t xml:space="preserve"> </w:t>
      </w:r>
      <w:r w:rsidRPr="00012F09">
        <w:rPr>
          <w:rFonts w:ascii="Garamond" w:hAnsi="Garamond"/>
          <w:i/>
          <w:color w:val="141823"/>
          <w:shd w:val="clear" w:color="auto" w:fill="FFFFFF"/>
        </w:rPr>
        <w:t>(szervezés)i feladatokban</w:t>
      </w:r>
    </w:p>
    <w:p w:rsidR="00F32A92" w:rsidRPr="00012F09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12F09">
        <w:rPr>
          <w:rFonts w:ascii="Garamond" w:hAnsi="Garamond"/>
          <w:i/>
          <w:color w:val="141823"/>
          <w:shd w:val="clear" w:color="auto" w:fill="FFFFFF"/>
        </w:rPr>
        <w:t>pályázati lehetőségek figyelése, egyéb pályázati ügyintézés</w:t>
      </w:r>
    </w:p>
    <w:p w:rsidR="00F32A92" w:rsidRPr="00012F09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12F09">
        <w:rPr>
          <w:rFonts w:ascii="Garamond" w:hAnsi="Garamond"/>
          <w:i/>
          <w:color w:val="141823"/>
          <w:shd w:val="clear" w:color="auto" w:fill="FFFFFF"/>
        </w:rPr>
        <w:t>egyéb</w:t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103142" w:rsidRDefault="00F32A92" w:rsidP="000C5789">
      <w:pPr>
        <w:tabs>
          <w:tab w:val="left" w:leader="dot" w:pos="9000"/>
        </w:tabs>
        <w:spacing w:line="360" w:lineRule="auto"/>
      </w:pPr>
      <w:r>
        <w:tab/>
        <w:t>.</w:t>
      </w:r>
      <w:r>
        <w:tab/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5B" w:rsidRDefault="00057A5B" w:rsidP="000C5789">
      <w:pPr>
        <w:tabs>
          <w:tab w:val="left" w:leader="dot" w:pos="9000"/>
        </w:tabs>
        <w:spacing w:line="360" w:lineRule="auto"/>
      </w:pPr>
    </w:p>
    <w:p w:rsidR="00057A5B" w:rsidRDefault="00057A5B" w:rsidP="000C5789">
      <w:pPr>
        <w:tabs>
          <w:tab w:val="left" w:leader="dot" w:pos="9000"/>
        </w:tabs>
        <w:spacing w:line="360" w:lineRule="auto"/>
      </w:pPr>
    </w:p>
    <w:p w:rsidR="00057A5B" w:rsidRDefault="00057A5B" w:rsidP="000C5789">
      <w:pPr>
        <w:tabs>
          <w:tab w:val="left" w:leader="dot" w:pos="9000"/>
        </w:tabs>
        <w:spacing w:line="360" w:lineRule="auto"/>
      </w:pPr>
    </w:p>
    <w:p w:rsidR="00F32A92" w:rsidRDefault="00F32A92" w:rsidP="000C5789">
      <w:pPr>
        <w:tabs>
          <w:tab w:val="left" w:leader="dot" w:pos="90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59C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7F6A40">
        <w:tab/>
      </w:r>
      <w:r w:rsidR="00103142">
        <w:tab/>
      </w:r>
      <w:r w:rsidR="00103142">
        <w:tab/>
      </w:r>
      <w:r w:rsidR="00103142">
        <w:tab/>
      </w:r>
      <w:r w:rsidR="00103142">
        <w:tab/>
      </w:r>
      <w:r w:rsidR="00103142">
        <w:tab/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0C5789" w:rsidRDefault="000C5789" w:rsidP="000C5789">
      <w:pPr>
        <w:tabs>
          <w:tab w:val="left" w:leader="dot" w:pos="2880"/>
          <w:tab w:val="left" w:pos="5400"/>
          <w:tab w:val="left" w:leader="dot" w:pos="8640"/>
        </w:tabs>
        <w:spacing w:line="360" w:lineRule="auto"/>
      </w:pPr>
    </w:p>
    <w:p w:rsidR="007C659C" w:rsidRDefault="000C5789" w:rsidP="000C5789">
      <w:pPr>
        <w:tabs>
          <w:tab w:val="left" w:leader="dot" w:pos="2880"/>
          <w:tab w:val="left" w:pos="5400"/>
          <w:tab w:val="left" w:leader="dot" w:pos="9360"/>
        </w:tabs>
      </w:pPr>
      <w:r>
        <w:t>Budapest, 201</w:t>
      </w:r>
      <w:r>
        <w:tab/>
      </w:r>
      <w:r>
        <w:tab/>
      </w:r>
      <w:r>
        <w:tab/>
      </w:r>
    </w:p>
    <w:p w:rsidR="00CE20FF" w:rsidRDefault="00CE20FF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</w:p>
    <w:p w:rsidR="008C4285" w:rsidRDefault="00CE20FF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Intézetigazgató/</w:t>
      </w:r>
      <w:r w:rsidR="007F6A40">
        <w:t>Tanszékvezető</w:t>
      </w:r>
      <w:r>
        <w:t>/</w:t>
      </w:r>
    </w:p>
    <w:p w:rsidR="00CE20FF" w:rsidRDefault="00352640" w:rsidP="00CE20FF">
      <w:pPr>
        <w:tabs>
          <w:tab w:val="left" w:pos="5400"/>
          <w:tab w:val="center" w:pos="7380"/>
          <w:tab w:val="left" w:leader="dot" w:pos="8640"/>
        </w:tabs>
      </w:pPr>
      <w:r>
        <w:tab/>
      </w:r>
      <w:r>
        <w:tab/>
        <w:t>Kutatócsoport-</w:t>
      </w:r>
      <w:r w:rsidR="00CE20FF">
        <w:t>vezető</w:t>
      </w:r>
      <w:r w:rsidR="00C511CD">
        <w:t xml:space="preserve"> aláírása</w:t>
      </w:r>
    </w:p>
    <w:p w:rsidR="00AF4C6E" w:rsidRPr="00F678C1" w:rsidRDefault="008C4285" w:rsidP="008C4285">
      <w:pPr>
        <w:tabs>
          <w:tab w:val="left" w:pos="5400"/>
          <w:tab w:val="center" w:pos="7380"/>
          <w:tab w:val="left" w:leader="dot" w:pos="8640"/>
        </w:tabs>
      </w:pPr>
      <w:r>
        <w:lastRenderedPageBreak/>
        <w:tab/>
      </w:r>
      <w:r>
        <w:tab/>
      </w:r>
      <w:r w:rsidR="000C5789">
        <w:t>p.h.</w:t>
      </w:r>
    </w:p>
    <w:sectPr w:rsidR="00AF4C6E" w:rsidRPr="00F678C1" w:rsidSect="00057A5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9F" w:rsidRDefault="0046139F" w:rsidP="00DC766B">
      <w:r>
        <w:separator/>
      </w:r>
    </w:p>
  </w:endnote>
  <w:endnote w:type="continuationSeparator" w:id="0">
    <w:p w:rsidR="0046139F" w:rsidRDefault="0046139F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613378"/>
      <w:docPartObj>
        <w:docPartGallery w:val="Page Numbers (Bottom of Page)"/>
        <w:docPartUnique/>
      </w:docPartObj>
    </w:sdtPr>
    <w:sdtContent>
      <w:p w:rsidR="00057A5B" w:rsidRDefault="00057A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7A5B" w:rsidRDefault="00057A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367253"/>
      <w:docPartObj>
        <w:docPartGallery w:val="Page Numbers (Bottom of Page)"/>
        <w:docPartUnique/>
      </w:docPartObj>
    </w:sdtPr>
    <w:sdtContent>
      <w:p w:rsidR="00057A5B" w:rsidRDefault="00057A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9F" w:rsidRDefault="0046139F" w:rsidP="00DC766B">
      <w:r>
        <w:separator/>
      </w:r>
    </w:p>
  </w:footnote>
  <w:footnote w:type="continuationSeparator" w:id="0">
    <w:p w:rsidR="0046139F" w:rsidRDefault="0046139F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5B" w:rsidRDefault="00057A5B" w:rsidP="00057A5B">
    <w:pPr>
      <w:pStyle w:val="lfej"/>
    </w:pPr>
    <w:r>
      <w:rPr>
        <w:noProof/>
        <w:lang w:eastAsia="hu-HU"/>
      </w:rPr>
      <w:pict>
        <v:group id="_x0000_s2057" style="position:absolute;margin-left:-32.25pt;margin-top:-25.65pt;width:508.05pt;height:119.65pt;z-index:251660288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057A5B" w:rsidRPr="00012F09" w:rsidRDefault="00057A5B" w:rsidP="00057A5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 xml:space="preserve">Eötvös Loránd Tudományegyetem </w:t>
                  </w:r>
                </w:p>
                <w:p w:rsidR="00057A5B" w:rsidRPr="00012F09" w:rsidRDefault="00057A5B" w:rsidP="00057A5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>Pedagógiai és Pszichológiai Kar</w:t>
                  </w:r>
                </w:p>
                <w:p w:rsidR="00057A5B" w:rsidRPr="00012F09" w:rsidRDefault="00057A5B" w:rsidP="00057A5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>Kari Ösztöndíj Bizottság</w:t>
                  </w:r>
                </w:p>
                <w:p w:rsidR="00057A5B" w:rsidRPr="00012F09" w:rsidRDefault="00057A5B" w:rsidP="00057A5B">
                  <w:pPr>
                    <w:spacing w:before="120"/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>1075 Budapest</w:t>
                  </w:r>
                </w:p>
                <w:p w:rsidR="00057A5B" w:rsidRPr="00012F09" w:rsidRDefault="00057A5B" w:rsidP="00057A5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 xml:space="preserve"> Kazinczy utca 23- 27.</w:t>
                  </w:r>
                </w:p>
                <w:p w:rsidR="00057A5B" w:rsidRPr="00012F09" w:rsidRDefault="00057A5B" w:rsidP="00057A5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>Tel., Fax.: 061/461-4500/3470</w:t>
                  </w:r>
                </w:p>
              </w:txbxContent>
            </v:textbox>
          </v:shape>
          <v:line id="Line 3" o:spid="_x0000_s2059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60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057A5B" w:rsidRDefault="00057A5B" w:rsidP="00057A5B">
                  <w:r w:rsidRPr="00E83F39">
                    <w:rPr>
                      <w:b/>
                      <w:sz w:val="18"/>
                    </w:rPr>
                    <w:object w:dxaOrig="2265" w:dyaOrig="21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105pt" o:ole="" fillcolor="window">
                        <v:imagedata r:id="rId1" o:title=""/>
                      </v:shape>
                      <o:OLEObject Type="Embed" ProgID="Word.Picture.8" ShapeID="_x0000_i1025" DrawAspect="Content" ObjectID="_1552981952" r:id="rId2"/>
                    </w:object>
                  </w:r>
                </w:p>
              </w:txbxContent>
            </v:textbox>
          </v:shape>
          <v:shape id="Text Box 5" o:spid="_x0000_s2061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057A5B" w:rsidRDefault="00057A5B" w:rsidP="00057A5B">
                  <w:r>
                    <w:rPr>
                      <w:noProof/>
                    </w:rPr>
                    <w:drawing>
                      <wp:inline distT="0" distB="0" distL="0" distR="0" wp14:anchorId="0E1885C3" wp14:editId="5DD03AFE">
                        <wp:extent cx="1438275" cy="1171575"/>
                        <wp:effectExtent l="19050" t="0" r="9525" b="0"/>
                        <wp:docPr id="1" name="Kép 1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874021C" wp14:editId="3581ABDD">
                        <wp:extent cx="1438275" cy="1171575"/>
                        <wp:effectExtent l="19050" t="0" r="9525" b="0"/>
                        <wp:docPr id="2" name="Kép 2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057A5B" w:rsidRPr="00057A5B" w:rsidRDefault="00057A5B" w:rsidP="00057A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6B" w:rsidRDefault="0046139F">
    <w:pPr>
      <w:pStyle w:val="lfej"/>
    </w:pPr>
    <w:r>
      <w:rPr>
        <w:noProof/>
        <w:lang w:eastAsia="hu-HU"/>
      </w:rPr>
      <w:pict>
        <v:group id="Group 1" o:spid="_x0000_s2049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DC766B" w:rsidRPr="00012F09" w:rsidRDefault="00DC766B" w:rsidP="00DC766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 xml:space="preserve">Eötvös Loránd Tudományegyetem </w:t>
                  </w:r>
                </w:p>
                <w:p w:rsidR="00DC766B" w:rsidRPr="00012F09" w:rsidRDefault="00DC766B" w:rsidP="00DC766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>Pedagógiai és Pszichológiai Kar</w:t>
                  </w:r>
                </w:p>
                <w:p w:rsidR="00DC766B" w:rsidRPr="00012F09" w:rsidRDefault="00307850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  <w:b/>
                      <w:bCs/>
                    </w:rPr>
                    <w:t>Kari Ösztöndíj Bizottság</w:t>
                  </w:r>
                </w:p>
                <w:p w:rsidR="00DC766B" w:rsidRPr="00012F09" w:rsidRDefault="00DC766B" w:rsidP="00DC766B">
                  <w:pPr>
                    <w:spacing w:before="120"/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>1075 Budapest</w:t>
                  </w:r>
                </w:p>
                <w:p w:rsidR="00DC766B" w:rsidRPr="00012F09" w:rsidRDefault="00DC766B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 xml:space="preserve"> Kazinczy utca 23- 27.</w:t>
                  </w:r>
                </w:p>
                <w:p w:rsidR="00DC766B" w:rsidRPr="00012F09" w:rsidRDefault="00DC766B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12F09">
                    <w:rPr>
                      <w:rFonts w:ascii="Garamond" w:hAnsi="Garamond"/>
                    </w:rPr>
                    <w:t>Tel., Fax.: 061/461-4500/3470</w:t>
                  </w:r>
                </w:p>
              </w:txbxContent>
            </v:textbox>
          </v:shape>
          <v:line id="Line 3" o:spid="_x0000_s2053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51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r w:rsidRPr="00E83F39">
                    <w:rPr>
                      <w:b/>
                      <w:sz w:val="18"/>
                    </w:rPr>
                    <w:object w:dxaOrig="2265" w:dyaOrig="21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25pt;height:105pt" o:ole="" fillcolor="window">
                        <v:imagedata r:id="rId1" o:title=""/>
                      </v:shape>
                      <o:OLEObject Type="Embed" ProgID="Word.Picture.8" ShapeID="_x0000_i1026" DrawAspect="Content" ObjectID="_1552981953" r:id="rId2"/>
                    </w:object>
                  </w:r>
                </w:p>
              </w:txbxContent>
            </v:textbox>
          </v:shape>
          <v:shape id="Text Box 5" o:spid="_x0000_s2050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DC766B" w:rsidRDefault="007622A0" w:rsidP="00DC766B"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3" name="Kép 3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4" name="Kép 4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49DB"/>
    <w:multiLevelType w:val="multilevel"/>
    <w:tmpl w:val="28B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524E5"/>
    <w:multiLevelType w:val="multilevel"/>
    <w:tmpl w:val="2B7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6B"/>
    <w:rsid w:val="00012F09"/>
    <w:rsid w:val="00021BAF"/>
    <w:rsid w:val="0002316F"/>
    <w:rsid w:val="00032180"/>
    <w:rsid w:val="00055DA1"/>
    <w:rsid w:val="00057A5B"/>
    <w:rsid w:val="00095052"/>
    <w:rsid w:val="000A552D"/>
    <w:rsid w:val="000B1540"/>
    <w:rsid w:val="000B5C76"/>
    <w:rsid w:val="000C2812"/>
    <w:rsid w:val="000C5789"/>
    <w:rsid w:val="00103142"/>
    <w:rsid w:val="001E4430"/>
    <w:rsid w:val="00206C8B"/>
    <w:rsid w:val="00211F23"/>
    <w:rsid w:val="0024267A"/>
    <w:rsid w:val="00257B12"/>
    <w:rsid w:val="002D0F6A"/>
    <w:rsid w:val="00307850"/>
    <w:rsid w:val="00352640"/>
    <w:rsid w:val="00354F39"/>
    <w:rsid w:val="00396A87"/>
    <w:rsid w:val="003A562B"/>
    <w:rsid w:val="00400C9E"/>
    <w:rsid w:val="0045634E"/>
    <w:rsid w:val="0046139F"/>
    <w:rsid w:val="004814AC"/>
    <w:rsid w:val="004D1AE1"/>
    <w:rsid w:val="004E7F9A"/>
    <w:rsid w:val="005108C2"/>
    <w:rsid w:val="00524127"/>
    <w:rsid w:val="0052434E"/>
    <w:rsid w:val="005612EB"/>
    <w:rsid w:val="00604569"/>
    <w:rsid w:val="00612D75"/>
    <w:rsid w:val="007622A0"/>
    <w:rsid w:val="007C659C"/>
    <w:rsid w:val="007F6A40"/>
    <w:rsid w:val="0081471F"/>
    <w:rsid w:val="008445F8"/>
    <w:rsid w:val="008A040A"/>
    <w:rsid w:val="008C15D5"/>
    <w:rsid w:val="008C4285"/>
    <w:rsid w:val="009469E6"/>
    <w:rsid w:val="00A62C94"/>
    <w:rsid w:val="00AD7B24"/>
    <w:rsid w:val="00AF4C6E"/>
    <w:rsid w:val="00B14592"/>
    <w:rsid w:val="00B45B37"/>
    <w:rsid w:val="00B97545"/>
    <w:rsid w:val="00BF3B05"/>
    <w:rsid w:val="00C43C3C"/>
    <w:rsid w:val="00C511CD"/>
    <w:rsid w:val="00C660B2"/>
    <w:rsid w:val="00CA28AB"/>
    <w:rsid w:val="00CC6FDF"/>
    <w:rsid w:val="00CE20FF"/>
    <w:rsid w:val="00CF5D42"/>
    <w:rsid w:val="00DA337A"/>
    <w:rsid w:val="00DC766B"/>
    <w:rsid w:val="00E15FB1"/>
    <w:rsid w:val="00E738F0"/>
    <w:rsid w:val="00E83F39"/>
    <w:rsid w:val="00E96621"/>
    <w:rsid w:val="00EA07D4"/>
    <w:rsid w:val="00EA0F7C"/>
    <w:rsid w:val="00EA2346"/>
    <w:rsid w:val="00EE6796"/>
    <w:rsid w:val="00F21D24"/>
    <w:rsid w:val="00F32A92"/>
    <w:rsid w:val="00F635C7"/>
    <w:rsid w:val="00F678C1"/>
    <w:rsid w:val="00FA72F4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2E74DF4D-4CD6-4F31-B6B9-FBC119C2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NormlWeb">
    <w:name w:val="Normal (Web)"/>
    <w:basedOn w:val="Norml"/>
    <w:uiPriority w:val="99"/>
    <w:unhideWhenUsed/>
    <w:rsid w:val="00F32A9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06B2-44BA-4AC7-BCFD-5E65381E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User</cp:lastModifiedBy>
  <cp:revision>16</cp:revision>
  <dcterms:created xsi:type="dcterms:W3CDTF">2015-05-04T11:33:00Z</dcterms:created>
  <dcterms:modified xsi:type="dcterms:W3CDTF">2017-04-06T09:06:00Z</dcterms:modified>
</cp:coreProperties>
</file>