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C1" w:rsidRPr="00261C99" w:rsidRDefault="00F678C1" w:rsidP="00CC0D06"/>
    <w:p w:rsidR="00FA7725" w:rsidRPr="00261C99" w:rsidRDefault="00FA7725" w:rsidP="00CC0D06"/>
    <w:p w:rsidR="00FA7725" w:rsidRPr="00261C99" w:rsidRDefault="00FA7725" w:rsidP="00CC0D06"/>
    <w:p w:rsidR="009C07D7" w:rsidRPr="00261C99" w:rsidRDefault="009C07D7" w:rsidP="00CC0D0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E33265" w:rsidRPr="00934CCE" w:rsidRDefault="00E33265" w:rsidP="00E33265">
      <w:pPr>
        <w:shd w:val="clear" w:color="auto" w:fill="FFFFFF"/>
        <w:jc w:val="center"/>
        <w:rPr>
          <w:b/>
          <w:bCs/>
          <w:sz w:val="36"/>
          <w:szCs w:val="36"/>
        </w:rPr>
      </w:pPr>
      <w:r w:rsidRPr="00934CCE">
        <w:rPr>
          <w:b/>
          <w:bCs/>
          <w:sz w:val="36"/>
          <w:szCs w:val="36"/>
        </w:rPr>
        <w:t xml:space="preserve">ELTE PPK </w:t>
      </w:r>
    </w:p>
    <w:p w:rsidR="00E33265" w:rsidRPr="00934CCE" w:rsidRDefault="00E33265" w:rsidP="00E33265">
      <w:pPr>
        <w:shd w:val="clear" w:color="auto" w:fill="FFFFFF"/>
        <w:jc w:val="center"/>
        <w:rPr>
          <w:b/>
          <w:bCs/>
          <w:sz w:val="36"/>
          <w:szCs w:val="36"/>
        </w:rPr>
      </w:pPr>
      <w:r w:rsidRPr="00934CCE">
        <w:rPr>
          <w:b/>
          <w:bCs/>
          <w:sz w:val="36"/>
          <w:szCs w:val="36"/>
        </w:rPr>
        <w:t>Egyszeri közéleti ösztöndíj</w:t>
      </w:r>
    </w:p>
    <w:p w:rsidR="00E33265" w:rsidRPr="00934CCE" w:rsidRDefault="00E33265" w:rsidP="00E3326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E33265" w:rsidRPr="00934CCE" w:rsidRDefault="00E33265" w:rsidP="00E33265">
      <w:pPr>
        <w:shd w:val="clear" w:color="auto" w:fill="FFFFFF"/>
        <w:jc w:val="center"/>
        <w:rPr>
          <w:sz w:val="36"/>
          <w:szCs w:val="36"/>
        </w:rPr>
      </w:pPr>
      <w:r w:rsidRPr="00934CCE">
        <w:rPr>
          <w:b/>
          <w:bCs/>
          <w:sz w:val="36"/>
          <w:szCs w:val="36"/>
        </w:rPr>
        <w:t>Pályázati kiírás</w:t>
      </w:r>
    </w:p>
    <w:p w:rsidR="00E33265" w:rsidRPr="00934CCE" w:rsidRDefault="00E33265" w:rsidP="00E33265">
      <w:pPr>
        <w:shd w:val="clear" w:color="auto" w:fill="FFFFFF"/>
        <w:jc w:val="center"/>
        <w:rPr>
          <w:sz w:val="36"/>
          <w:szCs w:val="36"/>
        </w:rPr>
      </w:pPr>
    </w:p>
    <w:p w:rsidR="00E33265" w:rsidRPr="00934CCE" w:rsidRDefault="00E33265" w:rsidP="00E33265">
      <w:pPr>
        <w:shd w:val="clear" w:color="auto" w:fill="FFFFFF"/>
        <w:jc w:val="both"/>
        <w:rPr>
          <w:b/>
        </w:rPr>
      </w:pPr>
      <w:r w:rsidRPr="00934CCE">
        <w:t xml:space="preserve">Az ELTE PPK Kari Ösztöndíj Bizottsága </w:t>
      </w:r>
      <w:r w:rsidRPr="00934CCE">
        <w:rPr>
          <w:sz w:val="22"/>
          <w:szCs w:val="22"/>
        </w:rPr>
        <w:t>(továbbiakban KÖB) pályázatot hirdet</w:t>
      </w:r>
      <w:r w:rsidRPr="00934CCE">
        <w:t xml:space="preserve"> </w:t>
      </w:r>
      <w:hyperlink r:id="rId7" w:history="1">
        <w:r w:rsidRPr="00934CCE">
          <w:rPr>
            <w:rStyle w:val="Hiperhivatkozs"/>
            <w:color w:val="00000A"/>
          </w:rPr>
          <w:t>a nemzeti felsőoktatásról szóló 2011. évi CCIV. törvény</w:t>
        </w:r>
      </w:hyperlink>
      <w:r w:rsidRPr="00934CCE">
        <w:rPr>
          <w:rStyle w:val="apple-converted-space"/>
        </w:rPr>
        <w:t> </w:t>
      </w:r>
      <w:r w:rsidRPr="00934CCE">
        <w:t>(</w:t>
      </w:r>
      <w:proofErr w:type="spellStart"/>
      <w:r w:rsidRPr="00934CCE">
        <w:t>Nftv</w:t>
      </w:r>
      <w:proofErr w:type="spellEnd"/>
      <w:r w:rsidRPr="00934CCE">
        <w:t>.) 85/C. §</w:t>
      </w:r>
      <w:r w:rsidRPr="00934CCE">
        <w:rPr>
          <w:rStyle w:val="apple-converted-space"/>
        </w:rPr>
        <w:t> </w:t>
      </w:r>
      <w:proofErr w:type="spellStart"/>
      <w:r w:rsidRPr="00934CCE">
        <w:rPr>
          <w:i/>
          <w:iCs/>
        </w:rPr>
        <w:t>ac</w:t>
      </w:r>
      <w:proofErr w:type="spellEnd"/>
      <w:r w:rsidRPr="00934CCE">
        <w:rPr>
          <w:i/>
          <w:iCs/>
        </w:rPr>
        <w:t>)</w:t>
      </w:r>
      <w:r w:rsidRPr="00934CCE">
        <w:rPr>
          <w:rStyle w:val="apple-converted-space"/>
        </w:rPr>
        <w:t> </w:t>
      </w:r>
      <w:r w:rsidRPr="00934CCE">
        <w:t>alpont,</w:t>
      </w:r>
      <w:r w:rsidRPr="00934CCE">
        <w:rPr>
          <w:rStyle w:val="apple-converted-space"/>
        </w:rPr>
        <w:t> </w:t>
      </w:r>
      <w:hyperlink r:id="rId8" w:history="1">
        <w:r w:rsidRPr="00934CCE">
          <w:rPr>
            <w:rStyle w:val="Hiperhivatkozs"/>
            <w:color w:val="00000A"/>
          </w:rPr>
          <w:t>a felsőoktatásban részt vevő hallgatók juttatásairól és az általuk fizetendő egyes térítésekről szóló 51/2007. (III. 26.) Korm. rendelet</w:t>
        </w:r>
      </w:hyperlink>
      <w:r w:rsidRPr="00934CCE">
        <w:rPr>
          <w:rStyle w:val="apple-converted-space"/>
        </w:rPr>
        <w:t> </w:t>
      </w:r>
      <w:r w:rsidRPr="00934CCE">
        <w:t xml:space="preserve">(R.) 10. § (4) bekezdés és az ELTE </w:t>
      </w:r>
      <w:hyperlink r:id="rId9" w:history="1">
        <w:r w:rsidRPr="00934CCE">
          <w:rPr>
            <w:rStyle w:val="Hiperhivatkozs"/>
            <w:color w:val="00000A"/>
          </w:rPr>
          <w:t>Hallgatói Követelményrendszer</w:t>
        </w:r>
      </w:hyperlink>
      <w:r w:rsidRPr="00934CCE">
        <w:rPr>
          <w:rStyle w:val="apple-converted-space"/>
        </w:rPr>
        <w:t> </w:t>
      </w:r>
      <w:r w:rsidRPr="00934CCE">
        <w:t xml:space="preserve">96. § (6) bekezdés, 97. § és 103. § alapján </w:t>
      </w:r>
      <w:r w:rsidRPr="00934CCE">
        <w:rPr>
          <w:b/>
          <w:bCs/>
          <w:i/>
        </w:rPr>
        <w:t>egyszeri közéleti ösztöndíjra</w:t>
      </w:r>
      <w:r w:rsidRPr="00934CCE">
        <w:rPr>
          <w:i/>
          <w:sz w:val="28"/>
          <w:szCs w:val="28"/>
        </w:rPr>
        <w:t>.</w:t>
      </w:r>
    </w:p>
    <w:p w:rsidR="00E33265" w:rsidRPr="00934CCE" w:rsidRDefault="00E33265" w:rsidP="00E33265">
      <w:pPr>
        <w:shd w:val="clear" w:color="auto" w:fill="FFFFFF"/>
        <w:jc w:val="both"/>
        <w:rPr>
          <w:b/>
        </w:rPr>
      </w:pPr>
    </w:p>
    <w:p w:rsidR="00E33265" w:rsidRPr="00934CCE" w:rsidRDefault="00E33265" w:rsidP="00E33265">
      <w:pPr>
        <w:shd w:val="clear" w:color="auto" w:fill="FFFFFF"/>
        <w:jc w:val="both"/>
      </w:pPr>
      <w:r w:rsidRPr="00934CCE">
        <w:rPr>
          <w:b/>
        </w:rPr>
        <w:t>Pályázhatnak:</w:t>
      </w:r>
      <w:r w:rsidRPr="00934CCE">
        <w:t xml:space="preserve"> </w:t>
      </w:r>
    </w:p>
    <w:p w:rsidR="00E33265" w:rsidRPr="00934CCE" w:rsidRDefault="00E33265" w:rsidP="00E33265">
      <w:pPr>
        <w:shd w:val="clear" w:color="auto" w:fill="FFFFFF"/>
        <w:jc w:val="both"/>
        <w:rPr>
          <w:b/>
          <w:sz w:val="26"/>
          <w:szCs w:val="26"/>
        </w:rPr>
      </w:pPr>
      <w:r w:rsidRPr="00934CCE">
        <w:t>azok az államilag támogatott/magyar állami (rész)ösztöndíjas és költségtérítéses/önköltséges teljes idejű alap-, mester- és osztatlan képzésben, korábbi rendszerű egyetemi és főiskolai szintű alapképzésben, felsőoktatási szakképzésben vagy felsőfokú szakképzésben, valamint doktori képzésben részt vevő hallgatók, akik a kari közéletben kiemelkedő, a tantervi követelményeken túlmutató tevékenységet végeznek a Pedagógiai és Pszichológiai Kar hallgatóiért.</w:t>
      </w:r>
    </w:p>
    <w:p w:rsidR="00E33265" w:rsidRPr="00934CCE" w:rsidRDefault="00E33265" w:rsidP="00E33265">
      <w:pPr>
        <w:shd w:val="clear" w:color="auto" w:fill="FFFFFF"/>
        <w:jc w:val="both"/>
        <w:rPr>
          <w:b/>
          <w:sz w:val="26"/>
          <w:szCs w:val="26"/>
        </w:rPr>
      </w:pPr>
    </w:p>
    <w:p w:rsidR="00E33265" w:rsidRPr="00934CCE" w:rsidRDefault="00E33265" w:rsidP="00E33265">
      <w:pPr>
        <w:shd w:val="clear" w:color="auto" w:fill="FFFFFF"/>
        <w:jc w:val="both"/>
      </w:pPr>
      <w:r w:rsidRPr="00934CCE">
        <w:rPr>
          <w:b/>
        </w:rPr>
        <w:t xml:space="preserve">Pályázat benyújtásának határideje </w:t>
      </w:r>
    </w:p>
    <w:p w:rsidR="00E33265" w:rsidRPr="00934CCE" w:rsidRDefault="00E33265" w:rsidP="00E33265">
      <w:pPr>
        <w:shd w:val="clear" w:color="auto" w:fill="FFFFFF"/>
        <w:jc w:val="both"/>
        <w:rPr>
          <w:b/>
          <w:sz w:val="26"/>
          <w:szCs w:val="26"/>
        </w:rPr>
      </w:pPr>
      <w:r w:rsidRPr="00934CCE">
        <w:t>A 201</w:t>
      </w:r>
      <w:r w:rsidR="00C41BD1" w:rsidRPr="00934CCE">
        <w:t>8</w:t>
      </w:r>
      <w:r w:rsidRPr="00934CCE">
        <w:t>/201</w:t>
      </w:r>
      <w:r w:rsidR="00C41BD1" w:rsidRPr="00934CCE">
        <w:t>9</w:t>
      </w:r>
      <w:r w:rsidRPr="00934CCE">
        <w:t>. tanév I. fé</w:t>
      </w:r>
      <w:r w:rsidR="00C41BD1" w:rsidRPr="00934CCE">
        <w:t xml:space="preserve">lévében minden hónap 15. napja, kivéve decemberben, mert akkor az ötödik nap. </w:t>
      </w:r>
    </w:p>
    <w:p w:rsidR="00E33265" w:rsidRPr="00934CCE" w:rsidRDefault="00E33265" w:rsidP="00E33265">
      <w:pPr>
        <w:shd w:val="clear" w:color="auto" w:fill="FFFFFF"/>
        <w:jc w:val="both"/>
        <w:rPr>
          <w:b/>
          <w:sz w:val="26"/>
          <w:szCs w:val="26"/>
        </w:rPr>
      </w:pPr>
    </w:p>
    <w:p w:rsidR="00E33265" w:rsidRPr="00934CCE" w:rsidRDefault="00E33265" w:rsidP="00E33265">
      <w:pPr>
        <w:shd w:val="clear" w:color="auto" w:fill="FFFFFF"/>
        <w:jc w:val="both"/>
      </w:pPr>
      <w:r w:rsidRPr="00934CCE">
        <w:rPr>
          <w:b/>
        </w:rPr>
        <w:t xml:space="preserve">Pályázat benyújtásának helye: </w:t>
      </w:r>
    </w:p>
    <w:p w:rsidR="00E33265" w:rsidRPr="00934CCE" w:rsidRDefault="00E33265" w:rsidP="00E33265">
      <w:pPr>
        <w:shd w:val="clear" w:color="auto" w:fill="FFFFFF"/>
        <w:jc w:val="both"/>
        <w:rPr>
          <w:b/>
        </w:rPr>
      </w:pPr>
      <w:proofErr w:type="spellStart"/>
      <w:r w:rsidRPr="00934CCE">
        <w:t>Neptun</w:t>
      </w:r>
      <w:r w:rsidRPr="00934CCE">
        <w:rPr>
          <w:rFonts w:ascii="Wingdings" w:hAnsi="Wingdings"/>
        </w:rPr>
        <w:t></w:t>
      </w:r>
      <w:r w:rsidRPr="00934CCE">
        <w:t>Ügyintézés</w:t>
      </w:r>
      <w:proofErr w:type="spellEnd"/>
      <w:r w:rsidRPr="00934CCE">
        <w:t>/Kérvények menüpont.</w:t>
      </w:r>
    </w:p>
    <w:p w:rsidR="00E33265" w:rsidRPr="00934CCE" w:rsidRDefault="00E33265" w:rsidP="00E33265">
      <w:pPr>
        <w:shd w:val="clear" w:color="auto" w:fill="FFFFFF"/>
        <w:jc w:val="both"/>
        <w:rPr>
          <w:b/>
        </w:rPr>
      </w:pPr>
    </w:p>
    <w:p w:rsidR="00E33265" w:rsidRPr="00934CCE" w:rsidRDefault="00E33265" w:rsidP="00E33265">
      <w:pPr>
        <w:shd w:val="clear" w:color="auto" w:fill="FFFFFF"/>
        <w:jc w:val="both"/>
      </w:pPr>
      <w:r w:rsidRPr="00934CCE">
        <w:rPr>
          <w:b/>
        </w:rPr>
        <w:t>Támogatás mértéke</w:t>
      </w:r>
      <w:r w:rsidRPr="00934CCE">
        <w:t xml:space="preserve"> </w:t>
      </w:r>
    </w:p>
    <w:p w:rsidR="00E33265" w:rsidRPr="00934CCE" w:rsidRDefault="00E33265" w:rsidP="00E33265">
      <w:pPr>
        <w:shd w:val="clear" w:color="auto" w:fill="FFFFFF"/>
        <w:jc w:val="both"/>
        <w:rPr>
          <w:b/>
          <w:bCs/>
          <w:sz w:val="22"/>
          <w:szCs w:val="22"/>
        </w:rPr>
      </w:pPr>
      <w:r w:rsidRPr="00934CCE">
        <w:t>A közéleti ösztöndíj havi összege nem lehet magasabb, mint a megítéléskor érvényes hallgatói normatíva 100%-a.</w:t>
      </w:r>
    </w:p>
    <w:p w:rsidR="00E33265" w:rsidRPr="00934CCE" w:rsidRDefault="00E33265" w:rsidP="00E3326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33265" w:rsidRPr="00934CCE" w:rsidRDefault="00E33265" w:rsidP="00E33265">
      <w:pPr>
        <w:shd w:val="clear" w:color="auto" w:fill="FFFFFF"/>
        <w:jc w:val="both"/>
      </w:pPr>
      <w:r w:rsidRPr="00934CCE">
        <w:rPr>
          <w:b/>
        </w:rPr>
        <w:t>Kapcsolódó információk</w:t>
      </w:r>
    </w:p>
    <w:p w:rsidR="00E33265" w:rsidRPr="00934CCE" w:rsidRDefault="00E33265" w:rsidP="00E33265">
      <w:pPr>
        <w:shd w:val="clear" w:color="auto" w:fill="FFFFFF"/>
        <w:tabs>
          <w:tab w:val="left" w:pos="1065"/>
        </w:tabs>
        <w:jc w:val="both"/>
      </w:pPr>
      <w:r w:rsidRPr="00934CCE">
        <w:t xml:space="preserve">A pályázatnak tartalmaznia kell a pályázott tevékenység, rendezvény, projekt </w:t>
      </w:r>
      <w:r w:rsidRPr="00934CCE">
        <w:rPr>
          <w:b/>
          <w:bCs/>
        </w:rPr>
        <w:t>rövid, közérthető tartalmi beszámolóját</w:t>
      </w:r>
      <w:r w:rsidRPr="00934CCE">
        <w:t xml:space="preserve"> </w:t>
      </w:r>
      <w:r w:rsidRPr="00934CCE">
        <w:rPr>
          <w:b/>
        </w:rPr>
        <w:t>a</w:t>
      </w:r>
      <w:r w:rsidRPr="00934CCE">
        <w:t xml:space="preserve"> </w:t>
      </w:r>
      <w:r w:rsidRPr="00934CCE">
        <w:rPr>
          <w:b/>
          <w:bCs/>
        </w:rPr>
        <w:t xml:space="preserve">végzett tevékenység, projekt leírását </w:t>
      </w:r>
      <w:r w:rsidRPr="00934CCE">
        <w:t>(pár mondatos rövid leírás, cikkek esetén újság/online felület, fórum címe, lapszám/megjelenés hónapjának megadása, a cikk címe/témája, illetve a karakterek száma), a tevékenység időbeli kiterjedését (rendezvények esetén).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Pályázni a pályázat beadását megelőző 6 hónapban végzett tevékenységekkel lehet.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A pályázathoz a közéleti tevékenységet alátámasztó igazolás(ok) csatolható(</w:t>
      </w:r>
      <w:proofErr w:type="spellStart"/>
      <w:r w:rsidRPr="00934CC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34CCE">
        <w:rPr>
          <w:rFonts w:ascii="Times New Roman" w:hAnsi="Times New Roman" w:cs="Times New Roman"/>
          <w:sz w:val="24"/>
          <w:szCs w:val="24"/>
        </w:rPr>
        <w:t>).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 xml:space="preserve">A beérkezett pályázatok a hatályos jogszabályoknak, szabályzatoknak és jelen pályázati kiírásnak megfelelően, a benyújtott pályázat tartalma és a hozzá csatolt igazolások alapján kerülnek elbírálásra. A beérkezett pályázatokat a KÖB bírálja el, az eredményről a pályázót a </w:t>
      </w:r>
      <w:proofErr w:type="spellStart"/>
      <w:r w:rsidRPr="00934CCE">
        <w:rPr>
          <w:rFonts w:ascii="Times New Roman" w:hAnsi="Times New Roman" w:cs="Times New Roman"/>
          <w:sz w:val="24"/>
          <w:szCs w:val="24"/>
        </w:rPr>
        <w:t>Neptunon</w:t>
      </w:r>
      <w:proofErr w:type="spellEnd"/>
      <w:r w:rsidRPr="00934CCE">
        <w:rPr>
          <w:rFonts w:ascii="Times New Roman" w:hAnsi="Times New Roman" w:cs="Times New Roman"/>
          <w:sz w:val="24"/>
          <w:szCs w:val="24"/>
        </w:rPr>
        <w:t xml:space="preserve"> keresztül, a határozat meghozatalát követő 10 munkanapon belül értesíti.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lastRenderedPageBreak/>
        <w:t>A KÖB csak PDF és JPEG formátumú fájlokat fogad el. (A feltöltött fájlok mérete egyenként nem haladhatja meg az 1 MB-ot.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A pályázati eljárás során megadott személyes adatok kezelésére a KÖB és az általa megbízott személyek jogosultak. Ezen adatok kizárólag a benyújtott pályázat feldolgozásához és elbírálásához kerülnek felhasználásra. A személyes adatok kezelése az ELTE Adatvédelmi, adatbiztonsági és adatkezelési szabályzata rendelkezéseinek megfelelően történik.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A személyes adatok kezelésével, védelmével kapcsolatban a pályázó a Nemzeti Adatvédelmi és Információszabadság Hatósághoz fordulhat, továbbá bírósági jogorvoslattal élhet.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A határozat ellen a kézhezvételtől (a tudomásra jutástól) számított 15 napon belül fellebbezésre van lehetőség, amelyet az ELTE Kancellária, Jogi, Igazgatási és Közbeszerzési Igazgatóságra kell benyújtani (1056 Budapest, Szerb utca 21-23.) a „Hallgatói Jogorvoslati Bizottság részére” megjelölés mellett.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A megítélt támogatás kifizetése csak akkor történhet meg, ha a pályázó bankszámlaszáma, adóazonosító jele és lakóhelye (</w:t>
      </w:r>
      <w:proofErr w:type="spellStart"/>
      <w:r w:rsidRPr="00934CCE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Pr="00934CCE">
        <w:rPr>
          <w:rFonts w:ascii="Times New Roman" w:hAnsi="Times New Roman" w:cs="Times New Roman"/>
          <w:sz w:val="24"/>
          <w:szCs w:val="24"/>
        </w:rPr>
        <w:t xml:space="preserve">: állandó lakcím) szerepel a </w:t>
      </w:r>
      <w:proofErr w:type="spellStart"/>
      <w:r w:rsidRPr="00934CCE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Pr="00934CCE">
        <w:rPr>
          <w:rFonts w:ascii="Times New Roman" w:hAnsi="Times New Roman" w:cs="Times New Roman"/>
          <w:sz w:val="24"/>
          <w:szCs w:val="24"/>
        </w:rPr>
        <w:t xml:space="preserve">. Ezen adatok bármelyikének hiányában a kifizetés nem lehetséges. Amennyiben a pályázó a kifizetéshez szükséges adatokat a harmadik kifizetési kísérletig sem rögzíti vagy javítja a </w:t>
      </w:r>
      <w:proofErr w:type="spellStart"/>
      <w:r w:rsidRPr="00934CCE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Pr="00934CCE">
        <w:rPr>
          <w:rFonts w:ascii="Times New Roman" w:hAnsi="Times New Roman" w:cs="Times New Roman"/>
          <w:sz w:val="24"/>
          <w:szCs w:val="24"/>
        </w:rPr>
        <w:t>, a számára megítélt ösztöndíjra való jogosultságát elveszti.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CCE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– az Egyetem adatvédelmének, adatbiztonságának és adatkezelésének rendjéről szóló szabályzatban foglaltak szerint – nyilvánosságra hozható. E tényt a közéleti ösztöndíjra, illetve az ösztöndíj-jogosultságot megalapozó tisztségre történő pályázatának benyújtásával a hallgató tudomásul veszi.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4CCE">
        <w:rPr>
          <w:rFonts w:ascii="Times New Roman" w:hAnsi="Times New Roman" w:cs="Times New Roman"/>
          <w:sz w:val="24"/>
          <w:szCs w:val="24"/>
        </w:rPr>
        <w:t>A pályázó hallgató pályázata leadásával a pályázati kiírásban foglaltakat elfogadja, valamint tudomásul veszi, hogy valótlan adatközlés esetén az Egyetem fegyelmi eljárást indíthat ellene.</w:t>
      </w:r>
    </w:p>
    <w:p w:rsidR="00E33265" w:rsidRPr="00934CCE" w:rsidRDefault="00E33265" w:rsidP="00E33265">
      <w:pPr>
        <w:pStyle w:val="Listaszerbekezds1"/>
        <w:numPr>
          <w:ilvl w:val="0"/>
          <w:numId w:val="4"/>
        </w:numPr>
        <w:jc w:val="both"/>
        <w:rPr>
          <w:b/>
          <w:bCs/>
        </w:rPr>
      </w:pPr>
      <w:r w:rsidRPr="00934CCE">
        <w:rPr>
          <w:rFonts w:ascii="Times New Roman" w:hAnsi="Times New Roman" w:cs="Times New Roman"/>
        </w:rPr>
        <w:t>Egyéb információkért, valamint a pályázattal kapcsolatos kérdésekkel keressetek minket a szocialis@ppkhok.elte.hu címen!</w:t>
      </w:r>
    </w:p>
    <w:p w:rsidR="00E33265" w:rsidRPr="00934CCE" w:rsidRDefault="00E33265" w:rsidP="00E3326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33265" w:rsidRPr="00934CCE" w:rsidRDefault="00E33265" w:rsidP="00E33265">
      <w:pPr>
        <w:shd w:val="clear" w:color="auto" w:fill="FFFFFF"/>
        <w:jc w:val="both"/>
        <w:rPr>
          <w:sz w:val="22"/>
          <w:szCs w:val="22"/>
        </w:rPr>
      </w:pPr>
      <w:r w:rsidRPr="00934CCE">
        <w:t>Budapest, 201</w:t>
      </w:r>
      <w:r w:rsidR="00C41BD1" w:rsidRPr="00934CCE">
        <w:t>8</w:t>
      </w:r>
      <w:r w:rsidRPr="00934CCE">
        <w:t xml:space="preserve">. </w:t>
      </w:r>
      <w:r w:rsidR="00082B22" w:rsidRPr="00934CCE">
        <w:t>május 28</w:t>
      </w:r>
      <w:r w:rsidR="00C41BD1" w:rsidRPr="00934CCE">
        <w:t>.</w:t>
      </w:r>
    </w:p>
    <w:p w:rsidR="00E33265" w:rsidRPr="00934CCE" w:rsidRDefault="00E33265" w:rsidP="00E33265">
      <w:pPr>
        <w:shd w:val="clear" w:color="auto" w:fill="FFFFFF"/>
        <w:jc w:val="both"/>
      </w:pP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rPr>
          <w:sz w:val="22"/>
          <w:szCs w:val="22"/>
        </w:rPr>
        <w:tab/>
      </w:r>
      <w:r w:rsidRPr="00934CCE">
        <w:t>Kari Ösztöndíj Bizottság</w:t>
      </w:r>
    </w:p>
    <w:p w:rsidR="00E33265" w:rsidRDefault="00E33265" w:rsidP="00E33265">
      <w:pPr>
        <w:shd w:val="clear" w:color="auto" w:fill="FFFFFF"/>
        <w:jc w:val="both"/>
        <w:rPr>
          <w:sz w:val="22"/>
          <w:szCs w:val="22"/>
        </w:rPr>
      </w:pPr>
      <w:r w:rsidRPr="00934CCE">
        <w:tab/>
      </w:r>
      <w:r w:rsidRPr="00934CCE">
        <w:tab/>
      </w:r>
      <w:r w:rsidRPr="00934CCE">
        <w:tab/>
      </w:r>
      <w:r w:rsidRPr="00934CCE">
        <w:tab/>
      </w:r>
      <w:r w:rsidRPr="00934CCE">
        <w:tab/>
      </w:r>
      <w:r w:rsidRPr="00934CCE">
        <w:tab/>
      </w:r>
      <w:r w:rsidRPr="00934CCE">
        <w:tab/>
      </w:r>
      <w:r w:rsidRPr="00934CCE">
        <w:tab/>
      </w:r>
      <w:r w:rsidRPr="00934CCE">
        <w:tab/>
      </w:r>
      <w:r w:rsidRPr="00934CCE">
        <w:tab/>
        <w:t>ELTE PPK</w:t>
      </w:r>
    </w:p>
    <w:p w:rsidR="0074714C" w:rsidRPr="00261C99" w:rsidRDefault="0074714C" w:rsidP="00E33265">
      <w:pPr>
        <w:shd w:val="clear" w:color="auto" w:fill="FFFFFF"/>
        <w:jc w:val="center"/>
      </w:pPr>
      <w:bookmarkStart w:id="0" w:name="_GoBack"/>
      <w:bookmarkEnd w:id="0"/>
    </w:p>
    <w:sectPr w:rsidR="0074714C" w:rsidRPr="00261C99" w:rsidSect="009C07D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28" w:rsidRDefault="006B2E28" w:rsidP="00DC766B">
      <w:r>
        <w:separator/>
      </w:r>
    </w:p>
  </w:endnote>
  <w:endnote w:type="continuationSeparator" w:id="0">
    <w:p w:rsidR="006B2E28" w:rsidRDefault="006B2E28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4">
    <w:panose1 w:val="020B0604020202020204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13620"/>
      <w:docPartObj>
        <w:docPartGallery w:val="Page Numbers (Bottom of Page)"/>
        <w:docPartUnique/>
      </w:docPartObj>
    </w:sdtPr>
    <w:sdtEndPr/>
    <w:sdtContent>
      <w:p w:rsidR="00A31F20" w:rsidRDefault="003C4045">
        <w:pPr>
          <w:pStyle w:val="llb"/>
          <w:jc w:val="center"/>
        </w:pPr>
        <w:r>
          <w:fldChar w:fldCharType="begin"/>
        </w:r>
        <w:r w:rsidR="00A31F20">
          <w:instrText>PAGE   \* MERGEFORMAT</w:instrText>
        </w:r>
        <w:r>
          <w:fldChar w:fldCharType="separate"/>
        </w:r>
        <w:r w:rsidR="007B249B">
          <w:rPr>
            <w:noProof/>
          </w:rPr>
          <w:t>2</w:t>
        </w:r>
        <w:r>
          <w:fldChar w:fldCharType="end"/>
        </w:r>
      </w:p>
    </w:sdtContent>
  </w:sdt>
  <w:p w:rsidR="00A31F20" w:rsidRDefault="00A31F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0501"/>
      <w:docPartObj>
        <w:docPartGallery w:val="Page Numbers (Bottom of Page)"/>
        <w:docPartUnique/>
      </w:docPartObj>
    </w:sdtPr>
    <w:sdtEndPr/>
    <w:sdtContent>
      <w:p w:rsidR="00A31F20" w:rsidRDefault="003C4045">
        <w:pPr>
          <w:pStyle w:val="llb"/>
          <w:jc w:val="center"/>
        </w:pPr>
        <w:r>
          <w:fldChar w:fldCharType="begin"/>
        </w:r>
        <w:r w:rsidR="00A31F20">
          <w:instrText>PAGE   \* MERGEFORMAT</w:instrText>
        </w:r>
        <w:r>
          <w:fldChar w:fldCharType="separate"/>
        </w:r>
        <w:r w:rsidR="007B249B">
          <w:rPr>
            <w:noProof/>
          </w:rPr>
          <w:t>1</w:t>
        </w:r>
        <w: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28" w:rsidRDefault="006B2E28" w:rsidP="00DC766B">
      <w:r>
        <w:separator/>
      </w:r>
    </w:p>
  </w:footnote>
  <w:footnote w:type="continuationSeparator" w:id="0">
    <w:p w:rsidR="006B2E28" w:rsidRDefault="006B2E28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6B" w:rsidRDefault="001343CB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Pr="008C47A9" w:rsidRDefault="00DC766B" w:rsidP="00DC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C47A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Pr="008C47A9" w:rsidRDefault="00DC766B" w:rsidP="00DC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C47A9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Pr="008C47A9" w:rsidRDefault="00E94B82" w:rsidP="00DC76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Pr="008C47A9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47A9">
                              <w:rPr>
                                <w:rFonts w:asciiTheme="majorHAnsi" w:hAnsiTheme="majorHAnsi"/>
                              </w:rPr>
                              <w:t>1075 Budapest</w:t>
                            </w:r>
                          </w:p>
                          <w:p w:rsidR="00DC766B" w:rsidRPr="008C47A9" w:rsidRDefault="00DC766B" w:rsidP="00DC76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47A9">
                              <w:rPr>
                                <w:rFonts w:asciiTheme="majorHAnsi" w:hAnsiTheme="majorHAnsi"/>
                              </w:rPr>
                              <w:t xml:space="preserve"> Kazinczy utca 23- 27.</w:t>
                            </w:r>
                          </w:p>
                          <w:p w:rsidR="00DC766B" w:rsidRPr="008C47A9" w:rsidRDefault="00DC766B" w:rsidP="00DC76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47A9">
                              <w:rPr>
                                <w:rFonts w:asciiTheme="majorHAnsi" w:hAnsiTheme="majorHAnsi"/>
                              </w:rPr>
                              <w:t>Tel.,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6B2E28" w:rsidP="00DC766B">
                            <w:r w:rsidRPr="00E83F39">
                              <w:rPr>
                                <w:b/>
                                <w:noProof/>
                                <w:sz w:val="18"/>
                              </w:rPr>
                              <w:object w:dxaOrig="2265" w:dyaOrig="21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13.3pt;height:105.9pt;mso-width-percent:0;mso-height-percent:0;mso-width-percent:0;mso-height-percent:0" fillcolor="window">
                                  <v:imagedata r:id="rId1" o:title=""/>
                                </v:shape>
                                <o:OLEObject Type="Embed" ProgID="Word.Picture.8" ShapeID="_x0000_i1025" DrawAspect="Content" ObjectID="_1592644128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8" name="Kép 8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9" name="Kép 9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:rsidR="00DC766B" w:rsidRPr="008C47A9" w:rsidRDefault="00DC766B" w:rsidP="00DC766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C47A9">
                        <w:rPr>
                          <w:rFonts w:asciiTheme="majorHAnsi" w:hAnsiTheme="majorHAnsi"/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Pr="008C47A9" w:rsidRDefault="00DC766B" w:rsidP="00DC766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C47A9">
                        <w:rPr>
                          <w:rFonts w:asciiTheme="majorHAnsi" w:hAnsiTheme="majorHAnsi"/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Pr="008C47A9" w:rsidRDefault="00E94B82" w:rsidP="00DC766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Kari Ösztöndíj Bizottság</w:t>
                      </w:r>
                    </w:p>
                    <w:p w:rsidR="00DC766B" w:rsidRPr="008C47A9" w:rsidRDefault="00DC766B" w:rsidP="00DC766B">
                      <w:pPr>
                        <w:spacing w:before="120"/>
                        <w:jc w:val="center"/>
                        <w:rPr>
                          <w:rFonts w:asciiTheme="majorHAnsi" w:hAnsiTheme="majorHAnsi"/>
                        </w:rPr>
                      </w:pPr>
                      <w:r w:rsidRPr="008C47A9">
                        <w:rPr>
                          <w:rFonts w:asciiTheme="majorHAnsi" w:hAnsiTheme="majorHAnsi"/>
                        </w:rPr>
                        <w:t>1075 Budapest</w:t>
                      </w:r>
                    </w:p>
                    <w:p w:rsidR="00DC766B" w:rsidRPr="008C47A9" w:rsidRDefault="00DC766B" w:rsidP="00DC766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8C47A9">
                        <w:rPr>
                          <w:rFonts w:asciiTheme="majorHAnsi" w:hAnsiTheme="majorHAnsi"/>
                        </w:rPr>
                        <w:t xml:space="preserve"> Kazinczy utca 23- 27.</w:t>
                      </w:r>
                    </w:p>
                    <w:p w:rsidR="00DC766B" w:rsidRPr="008C47A9" w:rsidRDefault="00DC766B" w:rsidP="00DC766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8C47A9">
                        <w:rPr>
                          <w:rFonts w:asciiTheme="majorHAnsi" w:hAnsiTheme="majorHAnsi"/>
                        </w:rP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/>
              <v:shape id="Text Box 4" o:spid="_x0000_s1029" type="#_x0000_t202" style="position:absolute;left:772;top:790;width:2558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:rsidR="00DC766B" w:rsidRDefault="006B2E28" w:rsidP="00DC766B">
                      <w:r w:rsidRPr="00E83F39">
                        <w:rPr>
                          <w:b/>
                          <w:noProof/>
                          <w:sz w:val="18"/>
                        </w:rPr>
                        <w:object w:dxaOrig="2265" w:dyaOrig="2115">
                          <v:shape id="_x0000_i1025" type="#_x0000_t75" alt="" style="width:113.3pt;height:105.9pt;mso-width-percent:0;mso-height-percent:0;mso-width-percent:0;mso-height-percent:0" fillcolor="window">
                            <v:imagedata r:id="rId1" o:title=""/>
                          </v:shape>
                          <o:OLEObject Type="Embed" ProgID="Word.Picture.8" ShapeID="_x0000_i1025" DrawAspect="Content" ObjectID="_1592644128" r:id="rId4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8" name="Kép 8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9" name="Kép 9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D144CF"/>
    <w:multiLevelType w:val="hybridMultilevel"/>
    <w:tmpl w:val="E2824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0578"/>
    <w:multiLevelType w:val="hybridMultilevel"/>
    <w:tmpl w:val="35E64174"/>
    <w:lvl w:ilvl="0" w:tplc="758E5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1B90"/>
    <w:multiLevelType w:val="hybridMultilevel"/>
    <w:tmpl w:val="030AFAA2"/>
    <w:lvl w:ilvl="0" w:tplc="9BF6C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6B"/>
    <w:rsid w:val="00016DB9"/>
    <w:rsid w:val="0002316F"/>
    <w:rsid w:val="0004368D"/>
    <w:rsid w:val="00074E55"/>
    <w:rsid w:val="00082B22"/>
    <w:rsid w:val="00100B35"/>
    <w:rsid w:val="00127220"/>
    <w:rsid w:val="001343CB"/>
    <w:rsid w:val="00144973"/>
    <w:rsid w:val="00154A01"/>
    <w:rsid w:val="001B7173"/>
    <w:rsid w:val="001E69E6"/>
    <w:rsid w:val="001F590E"/>
    <w:rsid w:val="002001A2"/>
    <w:rsid w:val="00211F23"/>
    <w:rsid w:val="00223EF3"/>
    <w:rsid w:val="0022710A"/>
    <w:rsid w:val="0024267A"/>
    <w:rsid w:val="00261C99"/>
    <w:rsid w:val="002639B0"/>
    <w:rsid w:val="002818C2"/>
    <w:rsid w:val="00292C02"/>
    <w:rsid w:val="002F562D"/>
    <w:rsid w:val="00356934"/>
    <w:rsid w:val="003840C8"/>
    <w:rsid w:val="003A562B"/>
    <w:rsid w:val="003C4045"/>
    <w:rsid w:val="00400C9E"/>
    <w:rsid w:val="0045634E"/>
    <w:rsid w:val="00461667"/>
    <w:rsid w:val="004A2E50"/>
    <w:rsid w:val="004D2498"/>
    <w:rsid w:val="005108C2"/>
    <w:rsid w:val="00537C24"/>
    <w:rsid w:val="005A0386"/>
    <w:rsid w:val="005D46D4"/>
    <w:rsid w:val="00635BDF"/>
    <w:rsid w:val="006B2E28"/>
    <w:rsid w:val="00741DDC"/>
    <w:rsid w:val="00745794"/>
    <w:rsid w:val="0074714C"/>
    <w:rsid w:val="007622A0"/>
    <w:rsid w:val="007B249B"/>
    <w:rsid w:val="007C492C"/>
    <w:rsid w:val="007D2E18"/>
    <w:rsid w:val="00856B02"/>
    <w:rsid w:val="008A4B8D"/>
    <w:rsid w:val="008C47A9"/>
    <w:rsid w:val="008D2442"/>
    <w:rsid w:val="00934CCE"/>
    <w:rsid w:val="0096472B"/>
    <w:rsid w:val="009653FB"/>
    <w:rsid w:val="009C07D7"/>
    <w:rsid w:val="009F3CB6"/>
    <w:rsid w:val="00A16A52"/>
    <w:rsid w:val="00A31F20"/>
    <w:rsid w:val="00A62C94"/>
    <w:rsid w:val="00B42F2A"/>
    <w:rsid w:val="00B43803"/>
    <w:rsid w:val="00BF3B05"/>
    <w:rsid w:val="00C00EF4"/>
    <w:rsid w:val="00C41BD1"/>
    <w:rsid w:val="00C43C3C"/>
    <w:rsid w:val="00CC0D06"/>
    <w:rsid w:val="00D13692"/>
    <w:rsid w:val="00D34F3D"/>
    <w:rsid w:val="00D95245"/>
    <w:rsid w:val="00DB4A0A"/>
    <w:rsid w:val="00DC766B"/>
    <w:rsid w:val="00DF3699"/>
    <w:rsid w:val="00DF453E"/>
    <w:rsid w:val="00E33265"/>
    <w:rsid w:val="00E37D41"/>
    <w:rsid w:val="00E83F39"/>
    <w:rsid w:val="00E935C5"/>
    <w:rsid w:val="00E94B82"/>
    <w:rsid w:val="00EA07D4"/>
    <w:rsid w:val="00EC6120"/>
    <w:rsid w:val="00F265DC"/>
    <w:rsid w:val="00F47DBD"/>
    <w:rsid w:val="00F678C1"/>
    <w:rsid w:val="00FA72F4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D2794-FAB3-4815-B0FE-BCE3830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A7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144973"/>
    <w:rPr>
      <w:b/>
      <w:bCs/>
    </w:rPr>
  </w:style>
  <w:style w:type="character" w:customStyle="1" w:styleId="apple-converted-space">
    <w:name w:val="apple-converted-space"/>
    <w:basedOn w:val="Bekezdsalapbettpusa"/>
    <w:rsid w:val="0022710A"/>
  </w:style>
  <w:style w:type="character" w:styleId="Hiperhivatkozs">
    <w:name w:val="Hyperlink"/>
    <w:basedOn w:val="Bekezdsalapbettpusa"/>
    <w:uiPriority w:val="99"/>
    <w:semiHidden/>
    <w:unhideWhenUsed/>
    <w:rsid w:val="0022710A"/>
    <w:rPr>
      <w:color w:val="0000FF"/>
      <w:u w:val="single"/>
    </w:rPr>
  </w:style>
  <w:style w:type="paragraph" w:customStyle="1" w:styleId="Listaszerbekezds1">
    <w:name w:val="Listaszerű bekezdés1"/>
    <w:basedOn w:val="Norml"/>
    <w:rsid w:val="00E33265"/>
    <w:pPr>
      <w:suppressAutoHyphens/>
      <w:spacing w:after="200" w:line="276" w:lineRule="auto"/>
      <w:ind w:left="720"/>
    </w:pPr>
    <w:rPr>
      <w:rFonts w:ascii="Calibri" w:hAnsi="Calibri" w:cs="font33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051.K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204.T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te.hu/file/ELTE_SZMSZ_I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Microsoft Office-felhasználó</cp:lastModifiedBy>
  <cp:revision>6</cp:revision>
  <dcterms:created xsi:type="dcterms:W3CDTF">2018-06-29T11:40:00Z</dcterms:created>
  <dcterms:modified xsi:type="dcterms:W3CDTF">2018-07-09T10:22:00Z</dcterms:modified>
</cp:coreProperties>
</file>