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67" w:rsidRDefault="006B5F67">
      <w:pPr>
        <w:spacing w:line="360" w:lineRule="auto"/>
        <w:jc w:val="both"/>
        <w:rPr>
          <w:color w:val="000000"/>
          <w:sz w:val="26"/>
          <w:szCs w:val="26"/>
        </w:rPr>
      </w:pPr>
    </w:p>
    <w:p w:rsidR="006B5F67" w:rsidRDefault="00A16147">
      <w:pPr>
        <w:pStyle w:val="Cmsor2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Elnökségi ülés</w:t>
      </w:r>
    </w:p>
    <w:p w:rsidR="006B5F67" w:rsidRDefault="00A16147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ELTE Pedagógiai és Pszichológiai Kar Hallgatói Önkormányzat</w:t>
      </w:r>
    </w:p>
    <w:p w:rsidR="006B5F67" w:rsidRDefault="00A16147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Jegyzőkönyv</w:t>
      </w:r>
    </w:p>
    <w:p w:rsidR="006B5F67" w:rsidRDefault="00BE5ABF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2020. </w:t>
      </w:r>
      <w:r w:rsidR="00307AB2">
        <w:rPr>
          <w:rFonts w:ascii="Times New Roman" w:eastAsia="Times New Roman" w:hAnsi="Times New Roman" w:cs="Times New Roman"/>
          <w:color w:val="000000"/>
        </w:rPr>
        <w:t>május</w:t>
      </w:r>
      <w:r w:rsidR="00A16147">
        <w:rPr>
          <w:rFonts w:ascii="Times New Roman" w:eastAsia="Times New Roman" w:hAnsi="Times New Roman" w:cs="Times New Roman"/>
          <w:color w:val="000000"/>
        </w:rPr>
        <w:t xml:space="preserve"> </w:t>
      </w:r>
      <w:r w:rsidR="008D0D38">
        <w:rPr>
          <w:rFonts w:ascii="Times New Roman" w:eastAsia="Times New Roman" w:hAnsi="Times New Roman" w:cs="Times New Roman"/>
          <w:color w:val="000000"/>
        </w:rPr>
        <w:t>24</w:t>
      </w:r>
      <w:r w:rsidR="00307AB2">
        <w:rPr>
          <w:rFonts w:ascii="Times New Roman" w:eastAsia="Times New Roman" w:hAnsi="Times New Roman" w:cs="Times New Roman"/>
          <w:color w:val="000000"/>
        </w:rPr>
        <w:t>. (1</w:t>
      </w:r>
      <w:r w:rsidR="00DE6627">
        <w:rPr>
          <w:rFonts w:ascii="Times New Roman" w:eastAsia="Times New Roman" w:hAnsi="Times New Roman" w:cs="Times New Roman"/>
          <w:color w:val="000000"/>
        </w:rPr>
        <w:t>8</w:t>
      </w:r>
      <w:r w:rsidR="00307AB2">
        <w:rPr>
          <w:rFonts w:ascii="Times New Roman" w:eastAsia="Times New Roman" w:hAnsi="Times New Roman" w:cs="Times New Roman"/>
          <w:color w:val="000000"/>
        </w:rPr>
        <w:t>:00-</w:t>
      </w:r>
      <w:r w:rsidR="00DE6627">
        <w:rPr>
          <w:rFonts w:ascii="Times New Roman" w:eastAsia="Times New Roman" w:hAnsi="Times New Roman" w:cs="Times New Roman"/>
          <w:color w:val="000000"/>
        </w:rPr>
        <w:t>19</w:t>
      </w:r>
      <w:r w:rsidR="00307AB2">
        <w:rPr>
          <w:rFonts w:ascii="Times New Roman" w:eastAsia="Times New Roman" w:hAnsi="Times New Roman" w:cs="Times New Roman"/>
          <w:color w:val="000000"/>
        </w:rPr>
        <w:t>:</w:t>
      </w:r>
      <w:r w:rsidR="00DE6627">
        <w:rPr>
          <w:rFonts w:ascii="Times New Roman" w:eastAsia="Times New Roman" w:hAnsi="Times New Roman" w:cs="Times New Roman"/>
          <w:color w:val="000000"/>
        </w:rPr>
        <w:t>18</w:t>
      </w:r>
      <w:r w:rsidR="00A16147">
        <w:rPr>
          <w:rFonts w:ascii="Times New Roman" w:eastAsia="Times New Roman" w:hAnsi="Times New Roman" w:cs="Times New Roman"/>
          <w:color w:val="000000"/>
        </w:rPr>
        <w:t>)</w:t>
      </w:r>
    </w:p>
    <w:p w:rsidR="00C544CB" w:rsidRPr="00C544CB" w:rsidRDefault="00C544CB" w:rsidP="00C544CB"/>
    <w:p w:rsidR="006B5F67" w:rsidRDefault="00A16147" w:rsidP="00307AB2">
      <w:pPr>
        <w:pStyle w:val="Cmsor2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Helyszín: </w:t>
      </w:r>
      <w:r w:rsidR="00307AB2">
        <w:rPr>
          <w:rFonts w:ascii="Times New Roman" w:eastAsia="Times New Roman" w:hAnsi="Times New Roman" w:cs="Times New Roman"/>
          <w:color w:val="000000"/>
        </w:rPr>
        <w:t xml:space="preserve">Microsoft </w:t>
      </w:r>
      <w:proofErr w:type="spellStart"/>
      <w:r w:rsidR="00307AB2">
        <w:rPr>
          <w:rFonts w:ascii="Times New Roman" w:eastAsia="Times New Roman" w:hAnsi="Times New Roman" w:cs="Times New Roman"/>
          <w:color w:val="000000"/>
        </w:rPr>
        <w:t>Teams</w:t>
      </w:r>
      <w:proofErr w:type="spellEnd"/>
      <w:r w:rsidR="00307AB2">
        <w:rPr>
          <w:rFonts w:ascii="Times New Roman" w:eastAsia="Times New Roman" w:hAnsi="Times New Roman" w:cs="Times New Roman"/>
          <w:color w:val="000000"/>
        </w:rPr>
        <w:t xml:space="preserve">: </w:t>
      </w:r>
      <w:r w:rsidR="009E14ED" w:rsidRPr="009E14ED">
        <w:rPr>
          <w:rFonts w:ascii="Times New Roman" w:eastAsia="Times New Roman" w:hAnsi="Times New Roman" w:cs="Times New Roman"/>
          <w:color w:val="000000"/>
        </w:rPr>
        <w:t>PPK HÖK szoba</w:t>
      </w:r>
    </w:p>
    <w:p w:rsidR="006B5F67" w:rsidRDefault="006B5F67">
      <w:pPr>
        <w:pStyle w:val="Cmsor2"/>
        <w:tabs>
          <w:tab w:val="left" w:pos="3960"/>
        </w:tabs>
        <w:spacing w:after="240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6B5F67" w:rsidRDefault="00A16147">
      <w:pPr>
        <w:pStyle w:val="Cmsor2"/>
        <w:tabs>
          <w:tab w:val="left" w:pos="3960"/>
        </w:tabs>
        <w:spacing w:before="120" w:after="24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Napirend:</w:t>
      </w:r>
    </w:p>
    <w:p w:rsidR="006B5F67" w:rsidRDefault="00A16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Beszámolók</w:t>
      </w:r>
    </w:p>
    <w:p w:rsidR="00DE6627" w:rsidRDefault="00DE66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Ütemterv</w:t>
      </w:r>
    </w:p>
    <w:p w:rsidR="006B5F67" w:rsidRDefault="00BE5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Egyebek</w:t>
      </w:r>
    </w:p>
    <w:p w:rsidR="00943BDD" w:rsidRDefault="00DE6627">
      <w:pPr>
        <w:spacing w:line="276" w:lineRule="auto"/>
        <w:jc w:val="both"/>
      </w:pPr>
      <w:r>
        <w:t>Baán Lolita nem tud jelen lenni.</w:t>
      </w:r>
      <w:r w:rsidR="00BE249B">
        <w:t xml:space="preserve"> Miklós Bence 18:54-kor csatlakozik.</w:t>
      </w:r>
    </w:p>
    <w:p w:rsidR="00EC2862" w:rsidRDefault="00EC2862">
      <w:pPr>
        <w:spacing w:line="276" w:lineRule="auto"/>
        <w:jc w:val="both"/>
        <w:rPr>
          <w:sz w:val="26"/>
          <w:szCs w:val="26"/>
        </w:rPr>
      </w:pPr>
    </w:p>
    <w:p w:rsidR="006B5F67" w:rsidRDefault="00A16147" w:rsidP="00F432BB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>
        <w:rPr>
          <w:b/>
          <w:color w:val="000000"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N</w:t>
      </w:r>
      <w:r>
        <w:rPr>
          <w:b/>
          <w:color w:val="000000"/>
          <w:sz w:val="26"/>
          <w:szCs w:val="26"/>
          <w:u w:val="single"/>
        </w:rPr>
        <w:t xml:space="preserve">apirendi pont: </w:t>
      </w:r>
      <w:r>
        <w:rPr>
          <w:b/>
          <w:sz w:val="26"/>
          <w:szCs w:val="26"/>
          <w:u w:val="single"/>
        </w:rPr>
        <w:t>Beszámolók</w:t>
      </w:r>
    </w:p>
    <w:p w:rsidR="00420452" w:rsidRDefault="00420452" w:rsidP="00BE5ABF">
      <w:pPr>
        <w:spacing w:line="276" w:lineRule="auto"/>
        <w:jc w:val="both"/>
      </w:pPr>
    </w:p>
    <w:p w:rsidR="00C544CB" w:rsidRDefault="00760D2C" w:rsidP="00BE5ABF">
      <w:pPr>
        <w:spacing w:line="276" w:lineRule="auto"/>
        <w:jc w:val="both"/>
      </w:pPr>
      <w:r>
        <w:t xml:space="preserve">    </w:t>
      </w:r>
      <w:proofErr w:type="spellStart"/>
      <w:r w:rsidR="00BE5ABF">
        <w:t>Korinek</w:t>
      </w:r>
      <w:proofErr w:type="spellEnd"/>
      <w:r w:rsidR="00BE5ABF">
        <w:t xml:space="preserve"> Janka bejelenti,</w:t>
      </w:r>
      <w:r w:rsidR="00C544CB">
        <w:t xml:space="preserve"> hogy </w:t>
      </w:r>
      <w:r w:rsidR="00DE6627">
        <w:t>sikerült egyeztetnie az életvezetési tanácsadóval. Beszámol róla, hogy május 12-én részt vett a Vezetői Értekezlet ülésén, ahol szó volt a Záróvizsga gyakorlati biztosításáról. Az ülésen állást foglaltak amellett, hogy ha a záró</w:t>
      </w:r>
      <w:r w:rsidR="009F46E0">
        <w:t>vizsga alatt elmegy az internet</w:t>
      </w:r>
      <w:r w:rsidR="00DE6627">
        <w:t xml:space="preserve"> a </w:t>
      </w:r>
      <w:r w:rsidR="009F46E0">
        <w:t>diák részéről</w:t>
      </w:r>
      <w:r w:rsidR="00DE6627">
        <w:t>, akkor számára biztosítani fognak egy új időpontot. Beszámol róla továbbá, hogy május 13-án részt vett az EHÖK E</w:t>
      </w:r>
      <w:r w:rsidR="009F46E0">
        <w:t>lnökségi ülésen, ahol a G</w:t>
      </w:r>
      <w:r w:rsidR="00DE6627">
        <w:t xml:space="preserve">ólyatábor kérdését vitatták meg. Megemlíti, hogy május 19-én részt vett a Vezetői Értekezlet ülésén, ahol szó esett arról, hogy a hallgatók továbbra sem látogathatják </w:t>
      </w:r>
      <w:r w:rsidR="00AE6A8B">
        <w:t>az egyetem épületét, továbbá</w:t>
      </w:r>
      <w:r w:rsidR="009F46E0">
        <w:t>,</w:t>
      </w:r>
      <w:r w:rsidR="00AE6A8B">
        <w:t xml:space="preserve"> elkezdődött az alternatív diplomaosztó megszervezése. Elmondja, hogy május 11-én részt vett a Tanulmányi Bizottság ülésén, május 13-án az OHÜB ülésén, május </w:t>
      </w:r>
      <w:proofErr w:type="gramStart"/>
      <w:r w:rsidR="00AE6A8B">
        <w:t>18-án</w:t>
      </w:r>
      <w:proofErr w:type="gramEnd"/>
      <w:r w:rsidR="00AE6A8B">
        <w:t xml:space="preserve"> a Szenátuson, május 20-án pedig az EHÖK Elnökségi ülésen.</w:t>
      </w:r>
    </w:p>
    <w:p w:rsidR="00B36A7E" w:rsidRDefault="00760D2C" w:rsidP="00BE5ABF">
      <w:pPr>
        <w:spacing w:line="276" w:lineRule="auto"/>
        <w:jc w:val="both"/>
      </w:pPr>
      <w:r>
        <w:t xml:space="preserve">    </w:t>
      </w:r>
      <w:r w:rsidR="00AE6A8B">
        <w:t xml:space="preserve">Bella Dániel beszámol róla, hogy Szombathelyen 3 opció merült fel a szeptemberi </w:t>
      </w:r>
      <w:r w:rsidR="001C3185">
        <w:t>iskola</w:t>
      </w:r>
      <w:r w:rsidR="00AE6A8B">
        <w:t xml:space="preserve">kezdéssel kapcsolatban. Előfordulhat, hogy marad az online </w:t>
      </w:r>
      <w:r w:rsidR="005C1B48">
        <w:t>táv</w:t>
      </w:r>
      <w:r w:rsidR="00AE6A8B">
        <w:t xml:space="preserve">oktatás; vagy bizonyos órákra bejárnak a hallgatók, bizonyos órák pedig maradnak online megtartva; valamint megtörténhet az is, hogy minden órára bejárhatnak a hallgatók. </w:t>
      </w:r>
    </w:p>
    <w:p w:rsidR="006957EE" w:rsidRDefault="00760D2C" w:rsidP="00BE5ABF">
      <w:pPr>
        <w:spacing w:line="276" w:lineRule="auto"/>
        <w:jc w:val="both"/>
      </w:pPr>
      <w:r>
        <w:lastRenderedPageBreak/>
        <w:t xml:space="preserve">    </w:t>
      </w:r>
      <w:proofErr w:type="spellStart"/>
      <w:r w:rsidR="00AE6A8B">
        <w:t>Diczkó</w:t>
      </w:r>
      <w:proofErr w:type="spellEnd"/>
      <w:r w:rsidR="00AE6A8B">
        <w:t xml:space="preserve"> Dalma bejelenti, hogy a héten lezajlott az utolsó </w:t>
      </w:r>
      <w:proofErr w:type="spellStart"/>
      <w:r w:rsidR="00AE6A8B">
        <w:t>KÖB-ös</w:t>
      </w:r>
      <w:proofErr w:type="spellEnd"/>
      <w:r w:rsidR="00AE6A8B">
        <w:t xml:space="preserve"> levélszavazás. Beszámol róla továbbá, hogy </w:t>
      </w:r>
      <w:r w:rsidR="003D37BA">
        <w:t xml:space="preserve">május 21-én </w:t>
      </w:r>
      <w:r w:rsidR="00AE6A8B">
        <w:t xml:space="preserve">részt vett </w:t>
      </w:r>
      <w:r w:rsidR="003D37BA">
        <w:t>az EHÖK Küldöttgyűlésen. Elmondja, hogy a héten lezajlott az utolsó rendkívüli szociális támogatásra érkező kérvények leadása</w:t>
      </w:r>
      <w:r w:rsidR="00454B8F">
        <w:t>.</w:t>
      </w:r>
    </w:p>
    <w:p w:rsidR="00FC4744" w:rsidRDefault="00760D2C" w:rsidP="00BE5ABF">
      <w:pPr>
        <w:spacing w:line="276" w:lineRule="auto"/>
        <w:jc w:val="both"/>
      </w:pPr>
      <w:r>
        <w:t xml:space="preserve">    </w:t>
      </w:r>
      <w:r w:rsidR="00454B8F">
        <w:t>Fábián Fanni bejelenti, hogy a nemzeti felsőoktatási ösztöndíj pályázat pontrendszerét átalakították. Beszámol róla, hogy részt vett a Tanulmányi Bizottság ülésén. Elmondja, hogy jelenleg kivizsgálási ügy zajlik egy adott vizsgával kapcsolatban. Beszámol róla továbbá, hogy május 21-én részt vett az EHÖK Küldöttgyűlésen.</w:t>
      </w:r>
    </w:p>
    <w:p w:rsidR="00AC02D5" w:rsidRDefault="00760D2C" w:rsidP="00BE5ABF">
      <w:pPr>
        <w:spacing w:line="276" w:lineRule="auto"/>
        <w:jc w:val="both"/>
      </w:pPr>
      <w:r>
        <w:t xml:space="preserve">    </w:t>
      </w:r>
      <w:r w:rsidR="00454B8F">
        <w:t>Kassai József bejelenti, hogy a tervezett június 9. kari Küldöttgyűléshez szükséges Beszámolók megírásának határideje a bizottsági tagoknak június 3</w:t>
      </w:r>
      <w:proofErr w:type="gramStart"/>
      <w:r w:rsidR="00454B8F">
        <w:t>.,</w:t>
      </w:r>
      <w:proofErr w:type="gramEnd"/>
      <w:r w:rsidR="00454B8F">
        <w:t xml:space="preserve"> a bizottságok elnökeinek pedig </w:t>
      </w:r>
      <w:r w:rsidR="00217656">
        <w:t xml:space="preserve">június </w:t>
      </w:r>
      <w:r w:rsidR="00454B8F">
        <w:t>5.</w:t>
      </w:r>
    </w:p>
    <w:p w:rsidR="00217656" w:rsidRDefault="00760D2C" w:rsidP="00BE5ABF">
      <w:pPr>
        <w:spacing w:line="276" w:lineRule="auto"/>
        <w:jc w:val="both"/>
      </w:pPr>
      <w:r>
        <w:t xml:space="preserve">    </w:t>
      </w:r>
      <w:r w:rsidR="00217656">
        <w:t xml:space="preserve">Pásztor Katalin bejelenti, hogy május 13-án részt vett az EHKB ülésén, ahol arról esett szó, hogy a start-ösztöndíjak hogyan kerülnek </w:t>
      </w:r>
      <w:r w:rsidR="009875BF">
        <w:t xml:space="preserve">majd </w:t>
      </w:r>
      <w:r w:rsidR="00217656">
        <w:t>kifizetésre.</w:t>
      </w:r>
    </w:p>
    <w:p w:rsidR="00217656" w:rsidRDefault="00217656" w:rsidP="00BE5ABF">
      <w:pPr>
        <w:spacing w:line="276" w:lineRule="auto"/>
        <w:jc w:val="both"/>
      </w:pPr>
      <w:r>
        <w:t xml:space="preserve">    Szabó Krisztina </w:t>
      </w:r>
      <w:r w:rsidR="00BE249B">
        <w:t>beszámol róla</w:t>
      </w:r>
      <w:r>
        <w:t xml:space="preserve">, hogy </w:t>
      </w:r>
      <w:proofErr w:type="spellStart"/>
      <w:r>
        <w:t>Korinek</w:t>
      </w:r>
      <w:proofErr w:type="spellEnd"/>
      <w:r>
        <w:t xml:space="preserve"> Jankával össze fogják </w:t>
      </w:r>
      <w:r w:rsidR="001C3185">
        <w:t>állítani</w:t>
      </w:r>
      <w:r>
        <w:t xml:space="preserve"> a közös költségvetést, melyet a Küldöttgyűlésre is bevisznek.</w:t>
      </w:r>
    </w:p>
    <w:p w:rsidR="00217656" w:rsidRDefault="00217656" w:rsidP="00BE5ABF">
      <w:pPr>
        <w:spacing w:line="276" w:lineRule="auto"/>
        <w:jc w:val="both"/>
      </w:pPr>
      <w:r>
        <w:t xml:space="preserve">    </w:t>
      </w:r>
      <w:proofErr w:type="spellStart"/>
      <w:r>
        <w:t>Zelena</w:t>
      </w:r>
      <w:proofErr w:type="spellEnd"/>
      <w:r>
        <w:t xml:space="preserve"> Dorina bejelenti, hogy a Perspektíva tagokkal tartott egy ülést. Beszámol róla, hogy az </w:t>
      </w:r>
      <w:proofErr w:type="spellStart"/>
      <w:r>
        <w:t>Instagramon</w:t>
      </w:r>
      <w:proofErr w:type="spellEnd"/>
      <w:r>
        <w:t xml:space="preserve"> folytatódni fog a posztok megalkotása, a hangsúlyt pedig a szerkesztők közötti csapatérzetre helyezik.</w:t>
      </w:r>
    </w:p>
    <w:p w:rsidR="00BE249B" w:rsidRDefault="00217656" w:rsidP="00BE5ABF">
      <w:pPr>
        <w:spacing w:line="276" w:lineRule="auto"/>
        <w:jc w:val="both"/>
      </w:pPr>
      <w:r>
        <w:t xml:space="preserve">    Zsolnai Dorottya beszámol róla, hogy az </w:t>
      </w:r>
      <w:proofErr w:type="spellStart"/>
      <w:r>
        <w:t>Instagram</w:t>
      </w:r>
      <w:proofErr w:type="spellEnd"/>
      <w:r>
        <w:t xml:space="preserve"> oldalra kikerült május 16 és18 között a Perspektíva </w:t>
      </w:r>
      <w:proofErr w:type="spellStart"/>
      <w:r>
        <w:t>Instagram</w:t>
      </w:r>
      <w:proofErr w:type="spellEnd"/>
      <w:r>
        <w:t xml:space="preserve"> oldalának promóciója. </w:t>
      </w:r>
      <w:r w:rsidR="00BE249B">
        <w:t>Beszámol róla tov</w:t>
      </w:r>
      <w:bookmarkStart w:id="0" w:name="_GoBack"/>
      <w:bookmarkEnd w:id="0"/>
      <w:r w:rsidR="00BE249B">
        <w:t>ábbá, hogy május 21-én részt vett az EHÖK Küldöttgyűlésen.</w:t>
      </w:r>
    </w:p>
    <w:p w:rsidR="00AC02D5" w:rsidRDefault="00AC02D5" w:rsidP="00BE5ABF">
      <w:pPr>
        <w:spacing w:line="276" w:lineRule="auto"/>
        <w:jc w:val="both"/>
      </w:pPr>
    </w:p>
    <w:p w:rsidR="000119C7" w:rsidRDefault="00217656" w:rsidP="000119C7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0119C7">
        <w:rPr>
          <w:b/>
          <w:sz w:val="26"/>
          <w:szCs w:val="26"/>
          <w:u w:val="single"/>
        </w:rPr>
        <w:t xml:space="preserve">. Napirendi pont: </w:t>
      </w:r>
      <w:r w:rsidR="00BE249B">
        <w:rPr>
          <w:b/>
          <w:sz w:val="26"/>
          <w:szCs w:val="26"/>
          <w:u w:val="single"/>
        </w:rPr>
        <w:t>Ütemterv</w:t>
      </w:r>
    </w:p>
    <w:p w:rsidR="000119C7" w:rsidRDefault="000119C7" w:rsidP="000119C7">
      <w:pPr>
        <w:spacing w:line="276" w:lineRule="auto"/>
        <w:jc w:val="both"/>
        <w:rPr>
          <w:sz w:val="26"/>
          <w:szCs w:val="26"/>
        </w:rPr>
      </w:pPr>
    </w:p>
    <w:p w:rsidR="00517CB5" w:rsidRDefault="00BE249B">
      <w:pPr>
        <w:tabs>
          <w:tab w:val="center" w:pos="7088"/>
        </w:tabs>
        <w:jc w:val="both"/>
      </w:pPr>
      <w:proofErr w:type="spellStart"/>
      <w:r>
        <w:t>Korinek</w:t>
      </w:r>
      <w:proofErr w:type="spellEnd"/>
      <w:r>
        <w:t xml:space="preserve"> Janka bej</w:t>
      </w:r>
      <w:r w:rsidR="00730ED8">
        <w:t>elenti, hogy egyeztetett Baán Lolitával és Miklós Bence, Animátorkoordinátorral az animátori év kapcsán. Beszámol róla, hogy a jelenlegi stábösszerakás a Gólyahétre fog koncentrál</w:t>
      </w:r>
      <w:r w:rsidR="00115928">
        <w:t>ód</w:t>
      </w:r>
      <w:r w:rsidR="00730ED8">
        <w:t xml:space="preserve">ni. AZ Elbeszélgetések a Microsoft </w:t>
      </w:r>
      <w:proofErr w:type="spellStart"/>
      <w:r w:rsidR="00730ED8">
        <w:t>Teams</w:t>
      </w:r>
      <w:proofErr w:type="spellEnd"/>
      <w:r w:rsidR="00730ED8">
        <w:t xml:space="preserve"> felületén fognak megvalósulni. A 29-es tábor időpontja feltehetően augusztus eleje, a helyszín pedig valószínűleg Budapest, azonban ez még bizonytalan, további pontosítások szükségesek. </w:t>
      </w:r>
    </w:p>
    <w:p w:rsidR="00730ED8" w:rsidRDefault="00730ED8">
      <w:pPr>
        <w:tabs>
          <w:tab w:val="center" w:pos="7088"/>
        </w:tabs>
        <w:jc w:val="both"/>
      </w:pPr>
    </w:p>
    <w:p w:rsidR="00730ED8" w:rsidRDefault="00730ED8" w:rsidP="00730ED8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3. Napirendi pont: </w:t>
      </w:r>
      <w:r w:rsidR="008D0D38">
        <w:rPr>
          <w:b/>
          <w:sz w:val="26"/>
          <w:szCs w:val="26"/>
          <w:u w:val="single"/>
        </w:rPr>
        <w:t>Egyebek</w:t>
      </w:r>
    </w:p>
    <w:p w:rsidR="00BE249B" w:rsidRDefault="00BE249B">
      <w:pPr>
        <w:tabs>
          <w:tab w:val="center" w:pos="7088"/>
        </w:tabs>
        <w:jc w:val="both"/>
      </w:pPr>
    </w:p>
    <w:p w:rsidR="00BE249B" w:rsidRPr="00730ED8" w:rsidRDefault="00730ED8">
      <w:pPr>
        <w:tabs>
          <w:tab w:val="center" w:pos="7088"/>
        </w:tabs>
        <w:jc w:val="both"/>
        <w:rPr>
          <w:i/>
        </w:rPr>
      </w:pPr>
      <w:r w:rsidRPr="00730ED8">
        <w:rPr>
          <w:i/>
        </w:rPr>
        <w:t>Nem érkezett több bejelentés.</w:t>
      </w:r>
    </w:p>
    <w:p w:rsidR="00BE249B" w:rsidRDefault="00BE249B">
      <w:pPr>
        <w:tabs>
          <w:tab w:val="center" w:pos="7088"/>
        </w:tabs>
        <w:jc w:val="both"/>
      </w:pPr>
    </w:p>
    <w:p w:rsidR="00BE249B" w:rsidRDefault="00BE249B">
      <w:pPr>
        <w:tabs>
          <w:tab w:val="center" w:pos="7088"/>
        </w:tabs>
        <w:jc w:val="both"/>
      </w:pPr>
    </w:p>
    <w:p w:rsidR="00BE249B" w:rsidRPr="00BE249B" w:rsidRDefault="00BE249B">
      <w:pPr>
        <w:tabs>
          <w:tab w:val="center" w:pos="7088"/>
        </w:tabs>
        <w:jc w:val="both"/>
        <w:rPr>
          <w:sz w:val="26"/>
          <w:szCs w:val="26"/>
        </w:rPr>
      </w:pPr>
    </w:p>
    <w:p w:rsidR="00517CB5" w:rsidRDefault="00A16147" w:rsidP="00517CB5">
      <w:pPr>
        <w:tabs>
          <w:tab w:val="center" w:pos="7088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 w:rsidR="00F432BB">
        <w:rPr>
          <w:sz w:val="26"/>
          <w:szCs w:val="26"/>
        </w:rPr>
        <w:t>Szőke Júlia</w:t>
      </w:r>
    </w:p>
    <w:p w:rsidR="00517CB5" w:rsidRDefault="00517CB5">
      <w:pPr>
        <w:tabs>
          <w:tab w:val="center" w:pos="70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elnök</w:t>
      </w:r>
    </w:p>
    <w:p w:rsidR="006B5F67" w:rsidRDefault="00A16147">
      <w:pPr>
        <w:tabs>
          <w:tab w:val="center" w:pos="72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17CB5">
        <w:rPr>
          <w:color w:val="000000"/>
          <w:sz w:val="26"/>
          <w:szCs w:val="26"/>
        </w:rPr>
        <w:t>Ellenőrző Bizottság</w:t>
      </w:r>
    </w:p>
    <w:p w:rsidR="006B5F67" w:rsidRDefault="00A16147">
      <w:pPr>
        <w:tabs>
          <w:tab w:val="center" w:pos="7230"/>
        </w:tabs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ELTE PPK HÖK</w:t>
      </w:r>
    </w:p>
    <w:p w:rsidR="006B5F67" w:rsidRDefault="00B44CB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Budapest, 2020</w:t>
      </w:r>
      <w:r w:rsidR="00AC02D5">
        <w:rPr>
          <w:sz w:val="26"/>
          <w:szCs w:val="26"/>
        </w:rPr>
        <w:t xml:space="preserve">. május </w:t>
      </w:r>
      <w:r w:rsidR="00730ED8">
        <w:rPr>
          <w:sz w:val="26"/>
          <w:szCs w:val="26"/>
        </w:rPr>
        <w:t>29</w:t>
      </w:r>
      <w:r w:rsidR="00A16147">
        <w:rPr>
          <w:sz w:val="26"/>
          <w:szCs w:val="26"/>
        </w:rPr>
        <w:t>.</w:t>
      </w:r>
    </w:p>
    <w:sectPr w:rsidR="006B5F67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71" w:rsidRDefault="00343A71">
      <w:r>
        <w:separator/>
      </w:r>
    </w:p>
  </w:endnote>
  <w:endnote w:type="continuationSeparator" w:id="0">
    <w:p w:rsidR="00343A71" w:rsidRDefault="0034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67F7D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71" w:rsidRDefault="00343A71">
      <w:r>
        <w:separator/>
      </w:r>
    </w:p>
  </w:footnote>
  <w:footnote w:type="continuationSeparator" w:id="0">
    <w:p w:rsidR="00343A71" w:rsidRDefault="0034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-280669</wp:posOffset>
          </wp:positionH>
          <wp:positionV relativeFrom="paragraph">
            <wp:posOffset>-306704</wp:posOffset>
          </wp:positionV>
          <wp:extent cx="1381125" cy="1381125"/>
          <wp:effectExtent l="0" t="0" r="0" b="0"/>
          <wp:wrapSquare wrapText="bothSides" distT="0" distB="0" distL="114300" distR="114300"/>
          <wp:docPr id="3" name="image2.png" descr="elte_cimer_szi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lte_cimer_szin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4491355</wp:posOffset>
          </wp:positionH>
          <wp:positionV relativeFrom="paragraph">
            <wp:posOffset>-316229</wp:posOffset>
          </wp:positionV>
          <wp:extent cx="1424940" cy="1390650"/>
          <wp:effectExtent l="0" t="0" r="0" b="0"/>
          <wp:wrapSquare wrapText="bothSides" distT="0" distB="0" distL="114300" distR="114300"/>
          <wp:docPr id="4" name="image1.jpg" descr="hok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k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940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1473200</wp:posOffset>
              </wp:positionH>
              <wp:positionV relativeFrom="paragraph">
                <wp:posOffset>-114299</wp:posOffset>
              </wp:positionV>
              <wp:extent cx="2699385" cy="1413510"/>
              <wp:effectExtent l="0" t="0" r="0" b="0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Eötvös Loránd Tudományegyetem 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Pedagógiai és Pszichológiai Kar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Hallgatói Önkormányzat</w:t>
                          </w:r>
                        </w:p>
                        <w:p w:rsidR="00A16147" w:rsidRDefault="00A16147">
                          <w:pPr>
                            <w:spacing w:before="1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1075 Budapest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Kazinczy utca 23- 27.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Tel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.,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Fax.: 061/461-4500/3470</w:t>
                          </w:r>
                        </w:p>
                        <w:p w:rsidR="00A16147" w:rsidRDefault="00A1614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églalap 2" o:spid="_x0000_s1026" style="position:absolute;margin-left:116pt;margin-top:-9pt;width:212.55pt;height:1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Eötvös Loránd Tudományegyetem 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Pedagógiai és Pszichológiai Kar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Hallgatói Önkormányzat</w:t>
                    </w:r>
                  </w:p>
                  <w:p w:rsidR="00A16147" w:rsidRDefault="00A16147">
                    <w:pPr>
                      <w:spacing w:before="1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1075 Budapest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Kazinczy utca 23- 27.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Tel</w:t>
                    </w:r>
                    <w:proofErr w:type="gramStart"/>
                    <w:r>
                      <w:rPr>
                        <w:color w:val="000000"/>
                      </w:rPr>
                      <w:t>.,</w:t>
                    </w:r>
                    <w:proofErr w:type="gramEnd"/>
                    <w:r>
                      <w:rPr>
                        <w:color w:val="000000"/>
                      </w:rPr>
                      <w:t xml:space="preserve"> Fax.: 061/461-4500/3470</w:t>
                    </w:r>
                  </w:p>
                  <w:p w:rsidR="00A16147" w:rsidRDefault="00A1614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1574800</wp:posOffset>
              </wp:positionH>
              <wp:positionV relativeFrom="paragraph">
                <wp:posOffset>520700</wp:posOffset>
              </wp:positionV>
              <wp:extent cx="2506980" cy="1270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520700</wp:posOffset>
              </wp:positionV>
              <wp:extent cx="250698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69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ED1"/>
    <w:multiLevelType w:val="multilevel"/>
    <w:tmpl w:val="F61082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5F67"/>
    <w:rsid w:val="000119C7"/>
    <w:rsid w:val="00052BEE"/>
    <w:rsid w:val="000C1A11"/>
    <w:rsid w:val="0010452D"/>
    <w:rsid w:val="00115928"/>
    <w:rsid w:val="001C3185"/>
    <w:rsid w:val="001C7134"/>
    <w:rsid w:val="00217656"/>
    <w:rsid w:val="00217B7A"/>
    <w:rsid w:val="002337FF"/>
    <w:rsid w:val="00267FDB"/>
    <w:rsid w:val="00295815"/>
    <w:rsid w:val="002A654D"/>
    <w:rsid w:val="002B54F9"/>
    <w:rsid w:val="002D576C"/>
    <w:rsid w:val="002E51D8"/>
    <w:rsid w:val="002E6AEF"/>
    <w:rsid w:val="00307AB2"/>
    <w:rsid w:val="00340631"/>
    <w:rsid w:val="00343A71"/>
    <w:rsid w:val="003D1F12"/>
    <w:rsid w:val="003D37BA"/>
    <w:rsid w:val="003F6493"/>
    <w:rsid w:val="00420452"/>
    <w:rsid w:val="00420F0E"/>
    <w:rsid w:val="004236B7"/>
    <w:rsid w:val="00454B8F"/>
    <w:rsid w:val="00457060"/>
    <w:rsid w:val="00476F18"/>
    <w:rsid w:val="00483779"/>
    <w:rsid w:val="004B5092"/>
    <w:rsid w:val="004C4790"/>
    <w:rsid w:val="004C6C8F"/>
    <w:rsid w:val="005005DD"/>
    <w:rsid w:val="005016EE"/>
    <w:rsid w:val="005146B7"/>
    <w:rsid w:val="00517CB5"/>
    <w:rsid w:val="00550DDC"/>
    <w:rsid w:val="00592A25"/>
    <w:rsid w:val="005A7C31"/>
    <w:rsid w:val="005C1B48"/>
    <w:rsid w:val="005C3A8C"/>
    <w:rsid w:val="005D4512"/>
    <w:rsid w:val="005E4BF7"/>
    <w:rsid w:val="005E74E5"/>
    <w:rsid w:val="005F1961"/>
    <w:rsid w:val="006822D3"/>
    <w:rsid w:val="00683759"/>
    <w:rsid w:val="006957EE"/>
    <w:rsid w:val="006A47B7"/>
    <w:rsid w:val="006B5F67"/>
    <w:rsid w:val="006D050A"/>
    <w:rsid w:val="006D1414"/>
    <w:rsid w:val="00730660"/>
    <w:rsid w:val="00730ED8"/>
    <w:rsid w:val="007464BA"/>
    <w:rsid w:val="00760D2C"/>
    <w:rsid w:val="00767F7D"/>
    <w:rsid w:val="00811B81"/>
    <w:rsid w:val="00812048"/>
    <w:rsid w:val="008749A1"/>
    <w:rsid w:val="008D0D38"/>
    <w:rsid w:val="00943BDD"/>
    <w:rsid w:val="009875BF"/>
    <w:rsid w:val="009D20CC"/>
    <w:rsid w:val="009E14ED"/>
    <w:rsid w:val="009F46E0"/>
    <w:rsid w:val="00A0231B"/>
    <w:rsid w:val="00A126F7"/>
    <w:rsid w:val="00A16147"/>
    <w:rsid w:val="00A21BBB"/>
    <w:rsid w:val="00A86873"/>
    <w:rsid w:val="00AC02D5"/>
    <w:rsid w:val="00AC772A"/>
    <w:rsid w:val="00AE6A8B"/>
    <w:rsid w:val="00AF404E"/>
    <w:rsid w:val="00B36A7E"/>
    <w:rsid w:val="00B44CBD"/>
    <w:rsid w:val="00B713FB"/>
    <w:rsid w:val="00BE249B"/>
    <w:rsid w:val="00BE5ABF"/>
    <w:rsid w:val="00C544CB"/>
    <w:rsid w:val="00C55CEF"/>
    <w:rsid w:val="00CB383D"/>
    <w:rsid w:val="00CB5D32"/>
    <w:rsid w:val="00CC20D7"/>
    <w:rsid w:val="00CE25C9"/>
    <w:rsid w:val="00D46074"/>
    <w:rsid w:val="00D652DA"/>
    <w:rsid w:val="00D91696"/>
    <w:rsid w:val="00DE6627"/>
    <w:rsid w:val="00E00580"/>
    <w:rsid w:val="00E53172"/>
    <w:rsid w:val="00EC0AB1"/>
    <w:rsid w:val="00EC168C"/>
    <w:rsid w:val="00EC2862"/>
    <w:rsid w:val="00ED00F4"/>
    <w:rsid w:val="00F103C6"/>
    <w:rsid w:val="00F432BB"/>
    <w:rsid w:val="00FC2A1F"/>
    <w:rsid w:val="00FC4744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4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4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2020-06-25T14:52:00Z</cp:lastPrinted>
  <dcterms:created xsi:type="dcterms:W3CDTF">2020-05-29T18:46:00Z</dcterms:created>
  <dcterms:modified xsi:type="dcterms:W3CDTF">2020-06-25T14:52:00Z</dcterms:modified>
</cp:coreProperties>
</file>