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3898" w14:textId="77777777" w:rsidR="005B4C93" w:rsidRDefault="005B4C93" w:rsidP="005B4C93">
      <w:pPr>
        <w:spacing w:line="360" w:lineRule="auto"/>
        <w:jc w:val="both"/>
        <w:rPr>
          <w:color w:val="000000"/>
          <w:sz w:val="26"/>
          <w:szCs w:val="26"/>
        </w:rPr>
      </w:pPr>
    </w:p>
    <w:p w14:paraId="777ED623" w14:textId="77777777" w:rsidR="005B4C93" w:rsidRDefault="005B4C93" w:rsidP="005B4C93">
      <w:pPr>
        <w:pStyle w:val="Cmsor2"/>
        <w:pBdr>
          <w:bottom w:val="single" w:sz="4" w:space="1" w:color="000000"/>
        </w:pBdr>
        <w:tabs>
          <w:tab w:val="center" w:pos="4536"/>
        </w:tabs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  <w:t>Elnökségi ülés</w:t>
      </w:r>
    </w:p>
    <w:p w14:paraId="57EA0263" w14:textId="77777777" w:rsidR="005B4C93" w:rsidRPr="00CF754A" w:rsidRDefault="005B4C93" w:rsidP="005B4C93">
      <w:pPr>
        <w:pStyle w:val="Cmsor2"/>
        <w:tabs>
          <w:tab w:val="center" w:pos="453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F754A">
        <w:rPr>
          <w:rFonts w:ascii="Times New Roman" w:eastAsia="Times New Roman" w:hAnsi="Times New Roman" w:cs="Times New Roman"/>
          <w:color w:val="000000"/>
          <w:sz w:val="28"/>
          <w:szCs w:val="28"/>
        </w:rPr>
        <w:t>ELTE Pedagógiai és Pszichológiai Kar Hallgatói Önkormányzat</w:t>
      </w:r>
    </w:p>
    <w:p w14:paraId="476A6B9A" w14:textId="77777777" w:rsidR="005B4C93" w:rsidRPr="00CF754A" w:rsidRDefault="005B4C93" w:rsidP="005B4C93">
      <w:pPr>
        <w:pStyle w:val="Cmsor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54A">
        <w:rPr>
          <w:rFonts w:ascii="Times New Roman" w:eastAsia="Times New Roman" w:hAnsi="Times New Roman" w:cs="Times New Roman"/>
          <w:color w:val="000000"/>
          <w:sz w:val="28"/>
          <w:szCs w:val="28"/>
        </w:rPr>
        <w:t>Jegyzőkönyv</w:t>
      </w:r>
    </w:p>
    <w:p w14:paraId="58AED267" w14:textId="5A96DA52" w:rsidR="005B4C93" w:rsidRPr="00CF754A" w:rsidRDefault="005B4C93" w:rsidP="005B4C93">
      <w:pPr>
        <w:pStyle w:val="Cmsor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54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F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október 7</w:t>
      </w:r>
      <w:r w:rsidRPr="00CF754A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CF75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CF75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20:00</w:t>
      </w:r>
      <w:r w:rsidRPr="00CF75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5CAA2FE" w14:textId="77777777" w:rsidR="005B4C93" w:rsidRPr="00F03E29" w:rsidRDefault="005B4C93" w:rsidP="005B4C93">
      <w:pPr>
        <w:pStyle w:val="Cmsor2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  <w:r w:rsidRPr="00CF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Helyszín: </w:t>
      </w:r>
      <w:r w:rsidRPr="00F03E29">
        <w:rPr>
          <w:rFonts w:ascii="Times New Roman" w:eastAsia="Times New Roman" w:hAnsi="Times New Roman" w:cs="Times New Roman"/>
          <w:color w:val="000000"/>
        </w:rPr>
        <w:t xml:space="preserve">ELTE PPK Kazinczy utcai épület, alagsor 04, HÖK iroda </w:t>
      </w:r>
    </w:p>
    <w:p w14:paraId="09DBC17E" w14:textId="77777777" w:rsidR="005B4C93" w:rsidRPr="00F03E29" w:rsidRDefault="005B4C93" w:rsidP="005B4C93">
      <w:pPr>
        <w:keepNext/>
        <w:keepLines/>
        <w:spacing w:line="360" w:lineRule="auto"/>
        <w:jc w:val="center"/>
        <w:outlineLvl w:val="1"/>
        <w:rPr>
          <w:b/>
          <w:color w:val="000000"/>
          <w:sz w:val="26"/>
          <w:szCs w:val="26"/>
        </w:rPr>
      </w:pPr>
      <w:r w:rsidRPr="00F03E29">
        <w:rPr>
          <w:b/>
          <w:color w:val="000000"/>
          <w:sz w:val="26"/>
          <w:szCs w:val="26"/>
        </w:rPr>
        <w:t>(1075 Budapest, Kazinczy utca 23-27.)</w:t>
      </w:r>
    </w:p>
    <w:p w14:paraId="4E9AC2BC" w14:textId="77777777" w:rsidR="005B4C93" w:rsidRDefault="005B4C93" w:rsidP="005B4C93">
      <w:pPr>
        <w:pStyle w:val="Cmsor2"/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2D7679" w14:textId="77777777" w:rsidR="005B4C93" w:rsidRPr="0090468B" w:rsidRDefault="005B4C93" w:rsidP="005B4C93"/>
    <w:p w14:paraId="4526C112" w14:textId="77777777" w:rsidR="005B4C93" w:rsidRDefault="005B4C93" w:rsidP="005B4C93">
      <w:pPr>
        <w:spacing w:line="276" w:lineRule="auto"/>
        <w:jc w:val="both"/>
      </w:pPr>
    </w:p>
    <w:p w14:paraId="7AC9A375" w14:textId="77777777" w:rsidR="005B4C93" w:rsidRPr="009C4651" w:rsidRDefault="005B4C93" w:rsidP="005B4C93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9C4651">
        <w:rPr>
          <w:b/>
          <w:bCs/>
          <w:sz w:val="26"/>
          <w:szCs w:val="26"/>
          <w:u w:val="single"/>
        </w:rPr>
        <w:t>Jelenlévők:</w:t>
      </w:r>
    </w:p>
    <w:p w14:paraId="2490AA21" w14:textId="77777777" w:rsidR="005B4C93" w:rsidRPr="00ED16FE" w:rsidRDefault="005B4C93" w:rsidP="005B4C93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14:paraId="5CDB79BF" w14:textId="77777777" w:rsidR="005B4C93" w:rsidRDefault="005B4C93" w:rsidP="005B4C93">
      <w:pPr>
        <w:pStyle w:val="Listaszerbekezds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proofErr w:type="spellStart"/>
      <w:r w:rsidRPr="009C4651">
        <w:rPr>
          <w:b/>
          <w:bCs/>
          <w:sz w:val="26"/>
          <w:szCs w:val="26"/>
        </w:rPr>
        <w:t>Diczkó</w:t>
      </w:r>
      <w:proofErr w:type="spellEnd"/>
      <w:r w:rsidRPr="009C4651">
        <w:rPr>
          <w:b/>
          <w:bCs/>
          <w:sz w:val="26"/>
          <w:szCs w:val="26"/>
        </w:rPr>
        <w:t xml:space="preserve"> Dalma</w:t>
      </w:r>
      <w:r w:rsidRPr="009C4651">
        <w:rPr>
          <w:b/>
          <w:bCs/>
          <w:sz w:val="26"/>
          <w:szCs w:val="26"/>
        </w:rPr>
        <w:tab/>
      </w:r>
      <w:r w:rsidRPr="009C4651">
        <w:rPr>
          <w:b/>
          <w:bCs/>
          <w:sz w:val="26"/>
          <w:szCs w:val="26"/>
        </w:rPr>
        <w:tab/>
      </w:r>
      <w:r w:rsidRPr="009C4651">
        <w:rPr>
          <w:b/>
          <w:bCs/>
          <w:sz w:val="26"/>
          <w:szCs w:val="26"/>
        </w:rPr>
        <w:tab/>
        <w:t>Elnök</w:t>
      </w:r>
    </w:p>
    <w:p w14:paraId="6ADA7258" w14:textId="77777777" w:rsidR="005B4C93" w:rsidRPr="00615071" w:rsidRDefault="005B4C93" w:rsidP="005B4C93">
      <w:pPr>
        <w:pStyle w:val="Listaszerbekezds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Szőke Júlia     </w:t>
      </w:r>
      <w:r w:rsidRPr="009C4651">
        <w:rPr>
          <w:b/>
          <w:bCs/>
          <w:sz w:val="26"/>
          <w:szCs w:val="26"/>
        </w:rPr>
        <w:tab/>
      </w:r>
      <w:r w:rsidRPr="009C465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Pr="009C465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Alelnök</w:t>
      </w:r>
    </w:p>
    <w:p w14:paraId="596191A1" w14:textId="77777777" w:rsidR="005B4C93" w:rsidRPr="009C4651" w:rsidRDefault="005B4C93" w:rsidP="005B4C9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Horváth Szonja</w:t>
      </w:r>
      <w:r w:rsidRPr="003123F3">
        <w:rPr>
          <w:b/>
          <w:bCs/>
          <w:sz w:val="26"/>
          <w:szCs w:val="26"/>
        </w:rPr>
        <w:tab/>
      </w:r>
      <w:r w:rsidRPr="003123F3">
        <w:rPr>
          <w:b/>
          <w:bCs/>
          <w:sz w:val="26"/>
          <w:szCs w:val="26"/>
        </w:rPr>
        <w:tab/>
      </w:r>
      <w:r w:rsidRPr="003123F3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Gazdasági Bizottság elnöke</w:t>
      </w:r>
    </w:p>
    <w:p w14:paraId="0F1CAA7A" w14:textId="77777777" w:rsidR="005B4C93" w:rsidRPr="009C4651" w:rsidRDefault="005B4C93" w:rsidP="005B4C9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proofErr w:type="spellStart"/>
      <w:r w:rsidRPr="009C4651">
        <w:rPr>
          <w:b/>
          <w:bCs/>
          <w:sz w:val="26"/>
          <w:szCs w:val="26"/>
        </w:rPr>
        <w:t>Ehrenberger</w:t>
      </w:r>
      <w:proofErr w:type="spellEnd"/>
      <w:r w:rsidRPr="009C4651">
        <w:rPr>
          <w:b/>
          <w:bCs/>
          <w:sz w:val="26"/>
          <w:szCs w:val="26"/>
        </w:rPr>
        <w:t xml:space="preserve"> Blanka</w:t>
      </w:r>
      <w:r w:rsidRPr="009C4651">
        <w:rPr>
          <w:b/>
          <w:bCs/>
          <w:sz w:val="26"/>
          <w:szCs w:val="26"/>
        </w:rPr>
        <w:tab/>
      </w:r>
      <w:r w:rsidRPr="009C4651">
        <w:rPr>
          <w:b/>
          <w:bCs/>
          <w:sz w:val="26"/>
          <w:szCs w:val="26"/>
        </w:rPr>
        <w:tab/>
        <w:t>Diákjóléti Bizottság elnöke</w:t>
      </w:r>
      <w:r>
        <w:rPr>
          <w:b/>
          <w:bCs/>
          <w:sz w:val="26"/>
          <w:szCs w:val="26"/>
        </w:rPr>
        <w:t xml:space="preserve"> </w:t>
      </w:r>
    </w:p>
    <w:p w14:paraId="59C4CDC1" w14:textId="77777777" w:rsidR="005B4C93" w:rsidRPr="009C4651" w:rsidRDefault="005B4C93" w:rsidP="005B4C9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r w:rsidRPr="009C4651">
        <w:rPr>
          <w:b/>
          <w:bCs/>
          <w:sz w:val="26"/>
          <w:szCs w:val="26"/>
        </w:rPr>
        <w:t>Zsolnai Dorottya</w:t>
      </w:r>
      <w:r w:rsidRPr="009C4651">
        <w:rPr>
          <w:b/>
          <w:bCs/>
          <w:sz w:val="26"/>
          <w:szCs w:val="26"/>
        </w:rPr>
        <w:tab/>
      </w:r>
      <w:r w:rsidRPr="009C4651">
        <w:rPr>
          <w:b/>
          <w:bCs/>
          <w:sz w:val="26"/>
          <w:szCs w:val="26"/>
        </w:rPr>
        <w:tab/>
      </w:r>
      <w:r w:rsidRPr="009C4651">
        <w:rPr>
          <w:b/>
          <w:bCs/>
          <w:sz w:val="26"/>
          <w:szCs w:val="26"/>
        </w:rPr>
        <w:tab/>
        <w:t>Kommunikációs Bizottság elnöke</w:t>
      </w:r>
    </w:p>
    <w:p w14:paraId="6E16513B" w14:textId="77777777" w:rsidR="005B4C93" w:rsidRDefault="005B4C93" w:rsidP="005B4C9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Tóth Cintia</w:t>
      </w:r>
      <w:r w:rsidRPr="00751A7D">
        <w:rPr>
          <w:b/>
          <w:bCs/>
          <w:sz w:val="26"/>
          <w:szCs w:val="26"/>
        </w:rPr>
        <w:tab/>
      </w:r>
      <w:r w:rsidRPr="00751A7D">
        <w:rPr>
          <w:b/>
          <w:bCs/>
          <w:sz w:val="26"/>
          <w:szCs w:val="26"/>
        </w:rPr>
        <w:tab/>
      </w:r>
      <w:r w:rsidRPr="00751A7D">
        <w:rPr>
          <w:b/>
          <w:bCs/>
          <w:sz w:val="26"/>
          <w:szCs w:val="26"/>
        </w:rPr>
        <w:tab/>
      </w:r>
      <w:r w:rsidRPr="00751A7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Tanulmányi Bizottság elnöke</w:t>
      </w:r>
    </w:p>
    <w:p w14:paraId="693748C1" w14:textId="77777777" w:rsidR="005B4C93" w:rsidRPr="00615071" w:rsidRDefault="005B4C93" w:rsidP="005B4C9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Bölcskei Dalma</w:t>
      </w:r>
      <w:r w:rsidRPr="00E76DCF">
        <w:rPr>
          <w:b/>
          <w:bCs/>
          <w:sz w:val="26"/>
          <w:szCs w:val="26"/>
        </w:rPr>
        <w:tab/>
      </w:r>
      <w:r w:rsidRPr="00E76DCF">
        <w:rPr>
          <w:b/>
          <w:bCs/>
          <w:sz w:val="26"/>
          <w:szCs w:val="26"/>
        </w:rPr>
        <w:tab/>
      </w:r>
      <w:r w:rsidRPr="00E76DCF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Külügyi Bizottság elnöke</w:t>
      </w:r>
    </w:p>
    <w:p w14:paraId="08EF0BED" w14:textId="77777777" w:rsidR="005B4C93" w:rsidRPr="009C4651" w:rsidRDefault="005B4C93" w:rsidP="005B4C9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Fekete Anna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C4651">
        <w:rPr>
          <w:b/>
          <w:bCs/>
          <w:sz w:val="26"/>
          <w:szCs w:val="26"/>
        </w:rPr>
        <w:t>Rendezvényszervező Bizottság elnöke</w:t>
      </w:r>
    </w:p>
    <w:p w14:paraId="55A94795" w14:textId="65D3B8FB" w:rsidR="005B4C93" w:rsidRDefault="005B4C93" w:rsidP="005B4C9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Gál Anna                                     </w:t>
      </w:r>
      <w:r w:rsidRPr="005B4C93">
        <w:rPr>
          <w:b/>
          <w:bCs/>
          <w:sz w:val="26"/>
          <w:szCs w:val="26"/>
        </w:rPr>
        <w:t>Perspektíva főszerkesztő</w:t>
      </w:r>
    </w:p>
    <w:p w14:paraId="066C5625" w14:textId="122CC189" w:rsidR="00DB3AB6" w:rsidRDefault="00DB3AB6" w:rsidP="005B4C9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Bodócs</w:t>
      </w:r>
      <w:proofErr w:type="spellEnd"/>
      <w:r>
        <w:rPr>
          <w:b/>
          <w:bCs/>
          <w:sz w:val="26"/>
          <w:szCs w:val="26"/>
        </w:rPr>
        <w:t xml:space="preserve"> Dóra Luca                      Ellenőrző Bizottság elnöke</w:t>
      </w:r>
    </w:p>
    <w:p w14:paraId="6B5CDFB6" w14:textId="61083E89" w:rsidR="00DB3AB6" w:rsidRPr="00DB3AB6" w:rsidRDefault="00DB3AB6" w:rsidP="00DB3AB6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DB3AB6">
        <w:rPr>
          <w:b/>
          <w:bCs/>
          <w:sz w:val="26"/>
          <w:szCs w:val="26"/>
          <w:u w:val="single"/>
        </w:rPr>
        <w:t>Vendégek:</w:t>
      </w:r>
    </w:p>
    <w:p w14:paraId="5A2BF9B7" w14:textId="2682D2D7" w:rsidR="005B4C93" w:rsidRDefault="005B4C93" w:rsidP="005B4C9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Varga Réka</w:t>
      </w:r>
      <w:r w:rsidR="00DB3AB6">
        <w:rPr>
          <w:b/>
          <w:bCs/>
          <w:sz w:val="26"/>
          <w:szCs w:val="26"/>
        </w:rPr>
        <w:t xml:space="preserve">                                EHÖK Elnök</w:t>
      </w:r>
    </w:p>
    <w:p w14:paraId="7E9C9F2B" w14:textId="3C5EE4A9" w:rsidR="00DB3AB6" w:rsidRDefault="00D849A5" w:rsidP="001520CF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Körmöczi</w:t>
      </w:r>
      <w:proofErr w:type="spellEnd"/>
      <w:r>
        <w:rPr>
          <w:b/>
          <w:bCs/>
          <w:sz w:val="26"/>
          <w:szCs w:val="26"/>
        </w:rPr>
        <w:t xml:space="preserve"> Kitti</w:t>
      </w:r>
      <w:r w:rsidR="00DB3AB6">
        <w:rPr>
          <w:b/>
          <w:bCs/>
          <w:sz w:val="26"/>
          <w:szCs w:val="26"/>
        </w:rPr>
        <w:t xml:space="preserve">                            Tudományos titkár</w:t>
      </w:r>
    </w:p>
    <w:p w14:paraId="1F76EAE8" w14:textId="77777777" w:rsidR="001520CF" w:rsidRPr="001520CF" w:rsidRDefault="001520CF" w:rsidP="001520CF">
      <w:pPr>
        <w:pStyle w:val="Listaszerbekezds"/>
        <w:spacing w:line="360" w:lineRule="auto"/>
        <w:jc w:val="both"/>
        <w:rPr>
          <w:b/>
          <w:bCs/>
          <w:sz w:val="26"/>
          <w:szCs w:val="26"/>
        </w:rPr>
      </w:pPr>
    </w:p>
    <w:p w14:paraId="68EDFA78" w14:textId="74F56DC5" w:rsidR="005B4C93" w:rsidRDefault="005B4C93" w:rsidP="005B4C93">
      <w:pPr>
        <w:spacing w:line="276" w:lineRule="auto"/>
        <w:jc w:val="both"/>
      </w:pPr>
      <w:r>
        <w:t>A</w:t>
      </w:r>
      <w:r w:rsidR="00DB3AB6">
        <w:t>z ELTE PPK HÖK Elnökségi ülése 8</w:t>
      </w:r>
      <w:r>
        <w:t xml:space="preserve"> mandátummal határozatképes.</w:t>
      </w:r>
    </w:p>
    <w:p w14:paraId="0CAEC2DC" w14:textId="77777777" w:rsidR="005B4C93" w:rsidRDefault="005B4C93" w:rsidP="005B4C93">
      <w:pPr>
        <w:spacing w:line="276" w:lineRule="auto"/>
        <w:jc w:val="both"/>
      </w:pPr>
      <w:proofErr w:type="spellStart"/>
      <w:r>
        <w:t>Diczkó</w:t>
      </w:r>
      <w:proofErr w:type="spellEnd"/>
      <w:r>
        <w:t xml:space="preserve"> Dalma javaslatára az ülés jegyzőkönyvvezetője </w:t>
      </w:r>
      <w:proofErr w:type="spellStart"/>
      <w:r>
        <w:t>Bodócs</w:t>
      </w:r>
      <w:proofErr w:type="spellEnd"/>
      <w:r>
        <w:t xml:space="preserve"> Dóra Luca.</w:t>
      </w:r>
    </w:p>
    <w:p w14:paraId="27763B21" w14:textId="73EBA2A8" w:rsidR="005B4C93" w:rsidRPr="00435E91" w:rsidRDefault="00DB3AB6" w:rsidP="005B4C93">
      <w:pPr>
        <w:spacing w:line="276" w:lineRule="auto"/>
        <w:jc w:val="both"/>
      </w:pPr>
      <w:r>
        <w:t>A javaslatot az Elnökség 8</w:t>
      </w:r>
      <w:r w:rsidR="005B4C93">
        <w:t xml:space="preserve"> igen, 0 nem és 0 tartózkodó szavazattal egyhangúlag elfogadta.</w:t>
      </w:r>
    </w:p>
    <w:p w14:paraId="7DC72638" w14:textId="77777777" w:rsidR="005B4C93" w:rsidRPr="00ED16FE" w:rsidRDefault="005B4C93" w:rsidP="005B4C93">
      <w:pPr>
        <w:spacing w:line="360" w:lineRule="auto"/>
        <w:jc w:val="both"/>
      </w:pPr>
    </w:p>
    <w:p w14:paraId="5C122C40" w14:textId="77777777" w:rsidR="005B4C93" w:rsidRDefault="005B4C93" w:rsidP="005B4C93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Az e</w:t>
      </w:r>
      <w:r w:rsidRPr="00435E91">
        <w:rPr>
          <w:b/>
          <w:bCs/>
          <w:sz w:val="26"/>
          <w:szCs w:val="26"/>
          <w:u w:val="single"/>
        </w:rPr>
        <w:t xml:space="preserve">lőzetesen kiküldött </w:t>
      </w:r>
      <w:r>
        <w:rPr>
          <w:b/>
          <w:bCs/>
          <w:sz w:val="26"/>
          <w:szCs w:val="26"/>
          <w:u w:val="single"/>
        </w:rPr>
        <w:t>n</w:t>
      </w:r>
      <w:r w:rsidRPr="00435E91">
        <w:rPr>
          <w:b/>
          <w:bCs/>
          <w:sz w:val="26"/>
          <w:szCs w:val="26"/>
          <w:u w:val="single"/>
        </w:rPr>
        <w:t>apirendi pontok</w:t>
      </w:r>
      <w:r>
        <w:rPr>
          <w:b/>
          <w:bCs/>
          <w:sz w:val="26"/>
          <w:szCs w:val="26"/>
          <w:u w:val="single"/>
        </w:rPr>
        <w:t xml:space="preserve"> a következők</w:t>
      </w:r>
      <w:r w:rsidRPr="00435E91">
        <w:rPr>
          <w:b/>
          <w:bCs/>
          <w:sz w:val="26"/>
          <w:szCs w:val="26"/>
          <w:u w:val="single"/>
        </w:rPr>
        <w:t>:</w:t>
      </w:r>
    </w:p>
    <w:p w14:paraId="40388178" w14:textId="77777777" w:rsidR="005B4C93" w:rsidRPr="00435E91" w:rsidRDefault="005B4C93" w:rsidP="005B4C93">
      <w:pPr>
        <w:spacing w:line="276" w:lineRule="auto"/>
        <w:jc w:val="both"/>
        <w:rPr>
          <w:sz w:val="26"/>
          <w:szCs w:val="26"/>
        </w:rPr>
      </w:pPr>
    </w:p>
    <w:p w14:paraId="52CBB9DA" w14:textId="77777777" w:rsidR="005B4C93" w:rsidRDefault="005B4C93" w:rsidP="005B4C93">
      <w:pPr>
        <w:pStyle w:val="Listaszerbekezds"/>
        <w:numPr>
          <w:ilvl w:val="1"/>
          <w:numId w:val="1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Aktualitások és beszámolók</w:t>
      </w:r>
    </w:p>
    <w:p w14:paraId="44378238" w14:textId="022701B3" w:rsidR="005B4C93" w:rsidRPr="00DB3AB6" w:rsidRDefault="005B4C93" w:rsidP="00DB3AB6">
      <w:pPr>
        <w:pStyle w:val="Listaszerbekezds"/>
        <w:numPr>
          <w:ilvl w:val="1"/>
          <w:numId w:val="1"/>
        </w:numPr>
        <w:spacing w:line="360" w:lineRule="auto"/>
        <w:ind w:left="1434" w:hanging="357"/>
        <w:jc w:val="both"/>
        <w:rPr>
          <w:b/>
          <w:bCs/>
          <w:sz w:val="26"/>
          <w:szCs w:val="26"/>
        </w:rPr>
      </w:pPr>
      <w:r w:rsidRPr="00791ABD">
        <w:rPr>
          <w:b/>
          <w:bCs/>
          <w:sz w:val="26"/>
          <w:szCs w:val="26"/>
        </w:rPr>
        <w:t>Egyebek</w:t>
      </w:r>
    </w:p>
    <w:p w14:paraId="2C9863D9" w14:textId="77777777" w:rsidR="005B4C93" w:rsidRDefault="005B4C93" w:rsidP="005B4C93">
      <w:pPr>
        <w:spacing w:line="276" w:lineRule="auto"/>
        <w:jc w:val="both"/>
      </w:pPr>
    </w:p>
    <w:p w14:paraId="14982418" w14:textId="0A4F996A" w:rsidR="005B4C93" w:rsidRPr="00DB3AB6" w:rsidRDefault="00DB3AB6" w:rsidP="005B4C93">
      <w:pPr>
        <w:spacing w:line="276" w:lineRule="auto"/>
        <w:jc w:val="both"/>
      </w:pPr>
      <w:r>
        <w:t>Az Elnökség 8</w:t>
      </w:r>
      <w:r w:rsidR="005B4C93">
        <w:t xml:space="preserve"> igen, 0 nem és 0 tartózkodással egyhangúlag elfogadta a módosított napirendi pontokat.</w:t>
      </w:r>
    </w:p>
    <w:p w14:paraId="39160462" w14:textId="77777777" w:rsidR="005B4C93" w:rsidRDefault="005B4C93" w:rsidP="005B4C93">
      <w:pPr>
        <w:spacing w:line="276" w:lineRule="auto"/>
        <w:jc w:val="both"/>
        <w:rPr>
          <w:bCs/>
        </w:rPr>
      </w:pPr>
    </w:p>
    <w:p w14:paraId="1CB2F966" w14:textId="77777777" w:rsidR="005B4C93" w:rsidRDefault="005B4C93" w:rsidP="005B4C93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 w:rsidRPr="003A5BEB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Aktualitások és b</w:t>
      </w:r>
      <w:r w:rsidRPr="003A5BEB">
        <w:rPr>
          <w:b/>
          <w:sz w:val="26"/>
          <w:szCs w:val="26"/>
          <w:u w:val="single"/>
        </w:rPr>
        <w:t>eszámolók</w:t>
      </w:r>
    </w:p>
    <w:p w14:paraId="191670B5" w14:textId="77777777" w:rsidR="005B4C93" w:rsidRDefault="005B4C93" w:rsidP="005B4C93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2B204107" w14:textId="3D4E2B7C" w:rsidR="005B4C93" w:rsidRDefault="005B4C93" w:rsidP="005B4C93">
      <w:pPr>
        <w:spacing w:line="276" w:lineRule="auto"/>
        <w:ind w:firstLine="708"/>
        <w:jc w:val="both"/>
      </w:pPr>
      <w:proofErr w:type="spellStart"/>
      <w:r>
        <w:t>Diczkó</w:t>
      </w:r>
      <w:proofErr w:type="spellEnd"/>
      <w:r>
        <w:t xml:space="preserve"> Dalma bejelenti, hogy Fejes Zsófia felkérésre került Diákjóléti Bizottsági elnök tisztségbe, melyre egy hét döntési időt kapott. Elmondja továbbá, hogy </w:t>
      </w:r>
      <w:proofErr w:type="spellStart"/>
      <w:r w:rsidR="00D6467B">
        <w:t>Körmöczi</w:t>
      </w:r>
      <w:proofErr w:type="spellEnd"/>
      <w:r w:rsidR="00D6467B">
        <w:t xml:space="preserve"> Kitti elhagyja majd </w:t>
      </w:r>
      <w:commentRangeStart w:id="0"/>
      <w:r>
        <w:t>a</w:t>
      </w:r>
      <w:r w:rsidR="00DB3AB6">
        <w:t xml:space="preserve"> </w:t>
      </w:r>
      <w:r>
        <w:t xml:space="preserve">titkár </w:t>
      </w:r>
      <w:commentRangeEnd w:id="0"/>
      <w:r w:rsidR="00E559F0">
        <w:rPr>
          <w:rStyle w:val="Jegyzethivatkozs"/>
        </w:rPr>
        <w:commentReference w:id="0"/>
      </w:r>
      <w:r>
        <w:t>közalkalmazotti pozíciót</w:t>
      </w:r>
      <w:r w:rsidR="00D6467B">
        <w:t>, amelyre már konkrét személyt gondolt ki utódnak.</w:t>
      </w:r>
      <w:r>
        <w:t xml:space="preserve"> Fekete Anna elmondja, hogy tervezi lemondását a következő évtől és gondolkodik a lehetséges utódokon, melyre vannak ötletei.</w:t>
      </w:r>
      <w:r w:rsidR="00D6467B">
        <w:t xml:space="preserve"> Továbbá beszámol arról, hogy Kulturális referensi pozícióba felkérésre került </w:t>
      </w:r>
      <w:proofErr w:type="spellStart"/>
      <w:r w:rsidR="00D6467B">
        <w:t>Aranyossy</w:t>
      </w:r>
      <w:proofErr w:type="spellEnd"/>
      <w:r w:rsidR="00D6467B">
        <w:t xml:space="preserve"> Blanka, melyre egy hét döntési időt kapott. </w:t>
      </w:r>
    </w:p>
    <w:p w14:paraId="7ECDB21C" w14:textId="7AE70617" w:rsidR="00D6467B" w:rsidRDefault="00D6467B" w:rsidP="005B4C93">
      <w:pPr>
        <w:spacing w:line="276" w:lineRule="auto"/>
        <w:ind w:firstLine="708"/>
        <w:jc w:val="both"/>
      </w:pPr>
      <w:proofErr w:type="spellStart"/>
      <w:r>
        <w:t>Diczkó</w:t>
      </w:r>
      <w:proofErr w:type="spellEnd"/>
      <w:r>
        <w:t xml:space="preserve"> Dalma bemutatja és üdvözli Varga Rékát. Varga Réka elmondja, hogy fontosnak tartja az EHÖK Vezetőképzőt. Ismerteti az esemény szervezésének hátterét és azt, hogy sajnálják a felmerült problémákat. Tóth Cin</w:t>
      </w:r>
      <w:r w:rsidR="00D849A5">
        <w:t>ti</w:t>
      </w:r>
      <w:r>
        <w:t xml:space="preserve">a kifejezi, hogy szimpatikusnak tartja azt, hogy Varga Réka személyesen jelent meg ennek ismertetéséért. Fekete </w:t>
      </w:r>
      <w:commentRangeStart w:id="1"/>
      <w:r>
        <w:t xml:space="preserve">Anna </w:t>
      </w:r>
      <w:commentRangeEnd w:id="1"/>
      <w:r w:rsidR="00E559F0">
        <w:rPr>
          <w:rStyle w:val="Jegyzethivatkozs"/>
        </w:rPr>
        <w:commentReference w:id="1"/>
      </w:r>
      <w:r>
        <w:t xml:space="preserve">elmondja, hogy az Animátor Bevonó tábor szervezésében és lebonyolításában a rugalmasságra törekednek. </w:t>
      </w:r>
      <w:proofErr w:type="spellStart"/>
      <w:r>
        <w:t>Diczkó</w:t>
      </w:r>
      <w:proofErr w:type="spellEnd"/>
      <w:r>
        <w:t xml:space="preserve"> Dalma is kifejezi köszönetét a személyes megjelenés kapcsán. </w:t>
      </w:r>
    </w:p>
    <w:p w14:paraId="39D4DB60" w14:textId="5321B8ED" w:rsidR="005B4C93" w:rsidRDefault="00D849A5" w:rsidP="005B4C93">
      <w:pPr>
        <w:spacing w:line="276" w:lineRule="auto"/>
        <w:ind w:firstLine="708"/>
        <w:jc w:val="both"/>
      </w:pPr>
      <w:proofErr w:type="spellStart"/>
      <w:r>
        <w:t>Diczkó</w:t>
      </w:r>
      <w:proofErr w:type="spellEnd"/>
      <w:r>
        <w:t xml:space="preserve"> Dalma elmondja, hogy a Szolgáltatóval történtek </w:t>
      </w:r>
      <w:commentRangeStart w:id="2"/>
      <w:r>
        <w:t xml:space="preserve">megbeszélések azzal </w:t>
      </w:r>
      <w:commentRangeEnd w:id="2"/>
      <w:r w:rsidR="00E559F0">
        <w:rPr>
          <w:rStyle w:val="Jegyzethivatkozs"/>
        </w:rPr>
        <w:commentReference w:id="2"/>
      </w:r>
      <w:r>
        <w:t xml:space="preserve">kapcsolatban, hogy a </w:t>
      </w:r>
      <w:proofErr w:type="spellStart"/>
      <w:r>
        <w:t>Gólyatábor</w:t>
      </w:r>
      <w:proofErr w:type="spellEnd"/>
      <w:r>
        <w:t xml:space="preserve"> visszafizetések nem zajlottak le megfelelően. Kihangsúlyozza, hogy amennyiben az Elnökség tagjai tudomást szereznek olyan személyekről, akiknek ezzel </w:t>
      </w:r>
      <w:commentRangeStart w:id="3"/>
      <w:r>
        <w:t>problémája van</w:t>
      </w:r>
      <w:r w:rsidR="00FC508D">
        <w:t>,</w:t>
      </w:r>
      <w:r>
        <w:t xml:space="preserve"> </w:t>
      </w:r>
      <w:commentRangeEnd w:id="3"/>
      <w:r w:rsidR="00E559F0">
        <w:rPr>
          <w:rStyle w:val="Jegyzethivatkozs"/>
        </w:rPr>
        <w:commentReference w:id="3"/>
      </w:r>
      <w:r>
        <w:t xml:space="preserve">azt mindenképpen jelezzék. </w:t>
      </w:r>
      <w:proofErr w:type="spellStart"/>
      <w:r>
        <w:t>Diczkó</w:t>
      </w:r>
      <w:proofErr w:type="spellEnd"/>
      <w:r>
        <w:t xml:space="preserve"> Dalma és Fekete Anna közösen elmondja, hogy a KEK megkereste őket egy közös karibuli lehetőségével, amit visszautasítottak, több okból kifolyólag. </w:t>
      </w:r>
      <w:proofErr w:type="spellStart"/>
      <w:r w:rsidR="00F02A2C">
        <w:t>Diczkó</w:t>
      </w:r>
      <w:proofErr w:type="spellEnd"/>
      <w:r w:rsidR="00F02A2C">
        <w:t xml:space="preserve"> Dalma elmondja, hogy az </w:t>
      </w:r>
      <w:r w:rsidR="00FC508D">
        <w:t>A</w:t>
      </w:r>
      <w:commentRangeStart w:id="4"/>
      <w:r w:rsidR="00F02A2C">
        <w:t xml:space="preserve">lakuló </w:t>
      </w:r>
      <w:commentRangeEnd w:id="4"/>
      <w:r w:rsidR="00E559F0">
        <w:rPr>
          <w:rStyle w:val="Jegyzethivatkozs"/>
        </w:rPr>
        <w:commentReference w:id="4"/>
      </w:r>
      <w:commentRangeStart w:id="5"/>
      <w:r w:rsidR="00F02A2C">
        <w:t>K</w:t>
      </w:r>
      <w:r w:rsidR="00FC508D">
        <w:t>üldött</w:t>
      </w:r>
      <w:r w:rsidR="00F02A2C">
        <w:t xml:space="preserve">gyűlés </w:t>
      </w:r>
      <w:commentRangeEnd w:id="5"/>
      <w:r w:rsidR="00E559F0">
        <w:rPr>
          <w:rStyle w:val="Jegyzethivatkozs"/>
        </w:rPr>
        <w:commentReference w:id="5"/>
      </w:r>
      <w:r w:rsidR="00F02A2C">
        <w:t xml:space="preserve">előtt egy köztes </w:t>
      </w:r>
      <w:commentRangeStart w:id="6"/>
      <w:r w:rsidR="00F02A2C">
        <w:t>K</w:t>
      </w:r>
      <w:r w:rsidR="00FC508D">
        <w:t>üldött</w:t>
      </w:r>
      <w:r w:rsidR="00F02A2C">
        <w:t xml:space="preserve">gyűlést </w:t>
      </w:r>
      <w:commentRangeEnd w:id="6"/>
      <w:r w:rsidR="00E559F0">
        <w:rPr>
          <w:rStyle w:val="Jegyzethivatkozs"/>
        </w:rPr>
        <w:commentReference w:id="6"/>
      </w:r>
      <w:r w:rsidR="00F02A2C">
        <w:t xml:space="preserve">terveznek megtartani, melynek tervezett időpontja </w:t>
      </w:r>
      <w:commentRangeStart w:id="7"/>
      <w:r w:rsidR="00F02A2C">
        <w:t>október 19-e</w:t>
      </w:r>
      <w:r w:rsidR="00FC508D">
        <w:t>,</w:t>
      </w:r>
      <w:commentRangeStart w:id="8"/>
      <w:r w:rsidR="001E0FBC">
        <w:t xml:space="preserve"> </w:t>
      </w:r>
      <w:commentRangeEnd w:id="7"/>
      <w:r w:rsidR="00E559F0">
        <w:rPr>
          <w:rStyle w:val="Jegyzethivatkozs"/>
        </w:rPr>
        <w:commentReference w:id="7"/>
      </w:r>
      <w:commentRangeEnd w:id="8"/>
      <w:r w:rsidR="00E559F0">
        <w:rPr>
          <w:rStyle w:val="Jegyzethivatkozs"/>
        </w:rPr>
        <w:commentReference w:id="8"/>
      </w:r>
      <w:r w:rsidR="001E0FBC">
        <w:t xml:space="preserve">az </w:t>
      </w:r>
      <w:r w:rsidR="00FC508D">
        <w:t>A</w:t>
      </w:r>
      <w:commentRangeStart w:id="9"/>
      <w:r w:rsidR="001E0FBC">
        <w:t>lakuló K</w:t>
      </w:r>
      <w:r w:rsidR="00FC508D">
        <w:t>üldött</w:t>
      </w:r>
      <w:r w:rsidR="001E0FBC">
        <w:t xml:space="preserve">gyűlés </w:t>
      </w:r>
      <w:commentRangeEnd w:id="9"/>
      <w:r w:rsidR="00E559F0">
        <w:rPr>
          <w:rStyle w:val="Jegyzethivatkozs"/>
        </w:rPr>
        <w:commentReference w:id="9"/>
      </w:r>
      <w:r w:rsidR="001E0FBC">
        <w:t xml:space="preserve">tervezett időpontja pedig </w:t>
      </w:r>
      <w:commentRangeStart w:id="10"/>
      <w:r w:rsidR="001E0FBC">
        <w:t xml:space="preserve">november 11-e. </w:t>
      </w:r>
      <w:commentRangeEnd w:id="10"/>
      <w:r w:rsidR="00E559F0">
        <w:rPr>
          <w:rStyle w:val="Jegyzethivatkozs"/>
        </w:rPr>
        <w:commentReference w:id="10"/>
      </w:r>
      <w:proofErr w:type="spellStart"/>
      <w:r w:rsidR="001E0FBC">
        <w:t>Diczkó</w:t>
      </w:r>
      <w:proofErr w:type="spellEnd"/>
      <w:r w:rsidR="001E0FBC">
        <w:t xml:space="preserve"> Dalma és Szőke Júlia bejelenti, hogy a HÖK-</w:t>
      </w:r>
      <w:proofErr w:type="spellStart"/>
      <w:r w:rsidR="001E0FBC">
        <w:t>ös</w:t>
      </w:r>
      <w:proofErr w:type="spellEnd"/>
      <w:r w:rsidR="001E0FBC">
        <w:t xml:space="preserve"> összetartás tervezett időpontja november 12-14. </w:t>
      </w:r>
    </w:p>
    <w:p w14:paraId="231160A8" w14:textId="33D64858" w:rsidR="00DB3AB6" w:rsidRDefault="00DB3AB6" w:rsidP="005B4C93">
      <w:pPr>
        <w:spacing w:line="276" w:lineRule="auto"/>
        <w:ind w:firstLine="708"/>
        <w:jc w:val="both"/>
      </w:pPr>
      <w:r>
        <w:t>Az Elnökség megvitatja az EHÖK Vezetőképzőre delegált személyek listáját.</w:t>
      </w:r>
    </w:p>
    <w:p w14:paraId="013221BA" w14:textId="4EBA157D" w:rsidR="00863DDF" w:rsidRDefault="00863DDF" w:rsidP="005B4C93">
      <w:pPr>
        <w:spacing w:line="276" w:lineRule="auto"/>
        <w:ind w:firstLine="708"/>
        <w:jc w:val="both"/>
      </w:pPr>
      <w:r>
        <w:t xml:space="preserve">Fekete Anna </w:t>
      </w:r>
      <w:r w:rsidR="00DB3AB6">
        <w:t xml:space="preserve">beszámol arról, hogy </w:t>
      </w:r>
      <w:commentRangeStart w:id="11"/>
      <w:commentRangeStart w:id="12"/>
      <w:commentRangeStart w:id="13"/>
      <w:r w:rsidR="00DB3AB6">
        <w:t>október 9</w:t>
      </w:r>
      <w:r w:rsidR="00FC508D">
        <w:t xml:space="preserve">-én </w:t>
      </w:r>
      <w:r w:rsidR="00DB3AB6">
        <w:t xml:space="preserve">és 10-én tervezik </w:t>
      </w:r>
      <w:commentRangeEnd w:id="11"/>
      <w:r w:rsidR="00E559F0">
        <w:rPr>
          <w:rStyle w:val="Jegyzethivatkozs"/>
        </w:rPr>
        <w:commentReference w:id="11"/>
      </w:r>
      <w:commentRangeEnd w:id="12"/>
      <w:r w:rsidR="00E559F0">
        <w:rPr>
          <w:rStyle w:val="Jegyzethivatkozs"/>
        </w:rPr>
        <w:commentReference w:id="12"/>
      </w:r>
      <w:commentRangeEnd w:id="13"/>
      <w:r w:rsidR="00E559F0">
        <w:rPr>
          <w:rStyle w:val="Jegyzethivatkozs"/>
        </w:rPr>
        <w:commentReference w:id="13"/>
      </w:r>
      <w:r w:rsidR="00DB3AB6">
        <w:t xml:space="preserve">megtartani az Animátori Kör képzéshétvégéjét. Jelzi, hogy a szombati napra sikeresen fixálták a helyszínt, azonban a vasárnapi alkalommal még nem sikerült ezt megtenni. </w:t>
      </w:r>
    </w:p>
    <w:p w14:paraId="13740016" w14:textId="2F2E476F" w:rsidR="00863DDF" w:rsidRDefault="00863DDF" w:rsidP="005B4C93">
      <w:pPr>
        <w:spacing w:line="276" w:lineRule="auto"/>
        <w:ind w:firstLine="708"/>
        <w:jc w:val="both"/>
      </w:pPr>
      <w:r>
        <w:t xml:space="preserve">Tóth </w:t>
      </w:r>
      <w:commentRangeStart w:id="14"/>
      <w:r w:rsidR="001520CF">
        <w:t>Cintia</w:t>
      </w:r>
      <w:r>
        <w:t xml:space="preserve"> </w:t>
      </w:r>
      <w:commentRangeEnd w:id="14"/>
      <w:r w:rsidR="00E559F0">
        <w:rPr>
          <w:rStyle w:val="Jegyzethivatkozs"/>
        </w:rPr>
        <w:commentReference w:id="14"/>
      </w:r>
      <w:r w:rsidR="00DB3AB6">
        <w:t>jelzi az elnökség felé, hogy a Delegált képzés október 12-i alkalmára tervezték a Hallgatói Önkormányzattal foglalkozó képzést, amelyre várja az Elnökség bizonyos tagjait.</w:t>
      </w:r>
      <w:r>
        <w:t xml:space="preserve"> </w:t>
      </w:r>
    </w:p>
    <w:p w14:paraId="0F6B75AC" w14:textId="77777777" w:rsidR="005B4C93" w:rsidRDefault="005B4C93" w:rsidP="005B4C93">
      <w:pPr>
        <w:spacing w:line="276" w:lineRule="auto"/>
        <w:ind w:firstLine="708"/>
        <w:jc w:val="both"/>
      </w:pPr>
    </w:p>
    <w:p w14:paraId="329CC36F" w14:textId="77777777" w:rsidR="005B4C93" w:rsidRPr="00613C13" w:rsidRDefault="005B4C93" w:rsidP="005B4C93">
      <w:pPr>
        <w:spacing w:line="276" w:lineRule="auto"/>
        <w:ind w:firstLine="709"/>
        <w:jc w:val="both"/>
        <w:rPr>
          <w:bCs/>
        </w:rPr>
      </w:pPr>
    </w:p>
    <w:p w14:paraId="43025410" w14:textId="77777777" w:rsidR="005B4C93" w:rsidRPr="00C15948" w:rsidRDefault="005B4C93" w:rsidP="005B4C93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C15948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Egyebek</w:t>
      </w:r>
    </w:p>
    <w:p w14:paraId="4B5FC261" w14:textId="77777777" w:rsidR="005B4C93" w:rsidRPr="007B65A2" w:rsidRDefault="005B4C93" w:rsidP="005B4C93">
      <w:pPr>
        <w:rPr>
          <w:b/>
          <w:bCs/>
          <w:sz w:val="26"/>
          <w:szCs w:val="26"/>
          <w:u w:val="single"/>
        </w:rPr>
      </w:pPr>
    </w:p>
    <w:p w14:paraId="33B0D18A" w14:textId="065F93C5" w:rsidR="005B4C93" w:rsidRPr="00D71E17" w:rsidRDefault="005B4C93" w:rsidP="005B4C93">
      <w:pPr>
        <w:tabs>
          <w:tab w:val="center" w:pos="7088"/>
        </w:tabs>
        <w:spacing w:line="720" w:lineRule="auto"/>
        <w:ind w:firstLine="709"/>
        <w:jc w:val="both"/>
      </w:pPr>
      <w:r w:rsidRPr="00513514">
        <w:t xml:space="preserve">Nem érkezett több bejelentés, így </w:t>
      </w:r>
      <w:proofErr w:type="spellStart"/>
      <w:r w:rsidRPr="00513514">
        <w:t>Diczkó</w:t>
      </w:r>
      <w:proofErr w:type="spellEnd"/>
      <w:r w:rsidRPr="00513514">
        <w:t xml:space="preserve"> Dalma az ülést </w:t>
      </w:r>
      <w:r w:rsidR="00875BEE">
        <w:t>19:19</w:t>
      </w:r>
      <w:r w:rsidRPr="00513514">
        <w:t xml:space="preserve"> perckor lezárja.</w:t>
      </w:r>
    </w:p>
    <w:p w14:paraId="21636DDB" w14:textId="77777777" w:rsidR="005B4C93" w:rsidRDefault="005B4C93" w:rsidP="005B4C93">
      <w:pPr>
        <w:tabs>
          <w:tab w:val="center" w:pos="7088"/>
        </w:tabs>
        <w:jc w:val="both"/>
      </w:pPr>
    </w:p>
    <w:p w14:paraId="7E7A3269" w14:textId="198E8774" w:rsidR="005B4C93" w:rsidRPr="00761112" w:rsidRDefault="005B4C93" w:rsidP="005B4C93">
      <w:pPr>
        <w:tabs>
          <w:tab w:val="center" w:pos="7088"/>
        </w:tabs>
        <w:jc w:val="both"/>
      </w:pPr>
      <w:r w:rsidRPr="004472B0">
        <w:t>Budapest, 202</w:t>
      </w:r>
      <w:r>
        <w:t>1</w:t>
      </w:r>
      <w:r w:rsidRPr="004472B0">
        <w:t xml:space="preserve">. </w:t>
      </w:r>
      <w:r>
        <w:t xml:space="preserve">október </w:t>
      </w:r>
      <w:r w:rsidR="00DB3AB6">
        <w:t>11</w:t>
      </w:r>
      <w:r>
        <w:t xml:space="preserve">. </w:t>
      </w:r>
    </w:p>
    <w:p w14:paraId="30ECEDC4" w14:textId="77777777" w:rsidR="005B4C93" w:rsidRDefault="005B4C93" w:rsidP="005B4C93">
      <w:pPr>
        <w:tabs>
          <w:tab w:val="center" w:pos="7088"/>
        </w:tabs>
        <w:spacing w:line="276" w:lineRule="auto"/>
        <w:jc w:val="both"/>
      </w:pPr>
    </w:p>
    <w:p w14:paraId="0C6A495B" w14:textId="77777777" w:rsidR="005B4C93" w:rsidRPr="00257D69" w:rsidRDefault="005B4C93" w:rsidP="005B4C93">
      <w:pPr>
        <w:tabs>
          <w:tab w:val="center" w:pos="7088"/>
        </w:tabs>
        <w:spacing w:line="276" w:lineRule="auto"/>
        <w:jc w:val="both"/>
      </w:pPr>
    </w:p>
    <w:p w14:paraId="648CD0AB" w14:textId="77777777" w:rsidR="005B4C93" w:rsidRPr="00257D69" w:rsidRDefault="005B4C93" w:rsidP="005B4C93">
      <w:pPr>
        <w:tabs>
          <w:tab w:val="center" w:pos="7088"/>
        </w:tabs>
        <w:spacing w:line="276" w:lineRule="auto"/>
        <w:jc w:val="both"/>
      </w:pP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Diczkó</w:t>
      </w:r>
      <w:proofErr w:type="spellEnd"/>
      <w:r>
        <w:rPr>
          <w:color w:val="000000"/>
        </w:rPr>
        <w:t xml:space="preserve"> Dalma</w:t>
      </w:r>
      <w:r w:rsidRPr="00257D69">
        <w:tab/>
      </w:r>
      <w:r>
        <w:t xml:space="preserve">        </w:t>
      </w:r>
      <w:proofErr w:type="spellStart"/>
      <w:r>
        <w:t>Bodócs</w:t>
      </w:r>
      <w:proofErr w:type="spellEnd"/>
      <w:r>
        <w:t xml:space="preserve"> Dóra Luca</w:t>
      </w:r>
    </w:p>
    <w:p w14:paraId="092E1B33" w14:textId="77777777" w:rsidR="005B4C93" w:rsidRPr="00257D69" w:rsidRDefault="005B4C93" w:rsidP="005B4C93">
      <w:pPr>
        <w:tabs>
          <w:tab w:val="center" w:pos="7088"/>
        </w:tabs>
        <w:spacing w:line="276" w:lineRule="auto"/>
        <w:jc w:val="both"/>
      </w:pPr>
      <w:bookmarkStart w:id="15" w:name="_3qovo9otxylh"/>
      <w:bookmarkEnd w:id="15"/>
      <w:r w:rsidRPr="00257D69">
        <w:t xml:space="preserve">        </w:t>
      </w:r>
      <w:r>
        <w:t xml:space="preserve">          </w:t>
      </w:r>
      <w:r w:rsidRPr="00257D69">
        <w:t>elnök</w:t>
      </w:r>
      <w:r w:rsidRPr="00257D69">
        <w:tab/>
      </w:r>
      <w:r>
        <w:t xml:space="preserve">      </w:t>
      </w:r>
      <w:proofErr w:type="spellStart"/>
      <w:r w:rsidRPr="00257D69">
        <w:t>elnök</w:t>
      </w:r>
      <w:proofErr w:type="spellEnd"/>
    </w:p>
    <w:p w14:paraId="48D6164B" w14:textId="77777777" w:rsidR="005B4C93" w:rsidRPr="00257D69" w:rsidRDefault="005B4C93" w:rsidP="005B4C93">
      <w:pPr>
        <w:tabs>
          <w:tab w:val="center" w:pos="7088"/>
        </w:tabs>
        <w:spacing w:line="276" w:lineRule="auto"/>
        <w:jc w:val="both"/>
      </w:pPr>
      <w:bookmarkStart w:id="16" w:name="_bv6z2qtd0sa4"/>
      <w:bookmarkEnd w:id="16"/>
      <w:r>
        <w:t xml:space="preserve">        </w:t>
      </w:r>
      <w:r w:rsidRPr="00257D69">
        <w:t>ELTE PPK HÖK</w:t>
      </w:r>
      <w:r w:rsidRPr="00257D69">
        <w:tab/>
      </w:r>
      <w:r>
        <w:t xml:space="preserve">        </w:t>
      </w:r>
      <w:r w:rsidRPr="00257D69">
        <w:t>Ellenőrző Bizottság</w:t>
      </w:r>
      <w:bookmarkStart w:id="17" w:name="_o6c9nbscfyvk"/>
      <w:bookmarkEnd w:id="17"/>
    </w:p>
    <w:p w14:paraId="58221FE0" w14:textId="77777777" w:rsidR="005B4C93" w:rsidRDefault="005B4C93" w:rsidP="005B4C93">
      <w:pPr>
        <w:tabs>
          <w:tab w:val="center" w:pos="7088"/>
        </w:tabs>
        <w:spacing w:line="276" w:lineRule="auto"/>
        <w:jc w:val="both"/>
        <w:rPr>
          <w:color w:val="000000"/>
        </w:rPr>
      </w:pPr>
      <w:r w:rsidRPr="00257D69">
        <w:tab/>
      </w:r>
      <w:r>
        <w:t xml:space="preserve">        </w:t>
      </w:r>
      <w:r w:rsidRPr="00257D69">
        <w:t>ELTE PPK HÖ</w:t>
      </w:r>
      <w:r>
        <w:t>K</w:t>
      </w:r>
      <w:r w:rsidRPr="00257D69">
        <w:rPr>
          <w:color w:val="000000"/>
        </w:rPr>
        <w:tab/>
      </w:r>
    </w:p>
    <w:p w14:paraId="302DAC0B" w14:textId="77777777" w:rsidR="005B4C93" w:rsidRDefault="005B4C93" w:rsidP="005B4C93">
      <w:pPr>
        <w:tabs>
          <w:tab w:val="center" w:pos="7088"/>
        </w:tabs>
        <w:spacing w:line="276" w:lineRule="auto"/>
        <w:jc w:val="center"/>
        <w:rPr>
          <w:color w:val="000000"/>
        </w:rPr>
      </w:pPr>
    </w:p>
    <w:p w14:paraId="3065ED82" w14:textId="77777777" w:rsidR="005B4C93" w:rsidRPr="008E3B14" w:rsidRDefault="005B4C93" w:rsidP="005B4C93">
      <w:pPr>
        <w:tabs>
          <w:tab w:val="center" w:pos="7088"/>
        </w:tabs>
        <w:spacing w:line="276" w:lineRule="auto"/>
        <w:jc w:val="both"/>
      </w:pPr>
      <w:r w:rsidRPr="00257D69">
        <w:rPr>
          <w:color w:val="000000"/>
        </w:rPr>
        <w:tab/>
      </w:r>
    </w:p>
    <w:p w14:paraId="51556107" w14:textId="77777777" w:rsidR="005B4C93" w:rsidRDefault="005B4C93" w:rsidP="005B4C93"/>
    <w:p w14:paraId="774EE356" w14:textId="77777777" w:rsidR="00826119" w:rsidRDefault="00826119"/>
    <w:sectPr w:rsidR="00826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1-10-12T12:13:00Z" w:initials="u">
    <w:p w14:paraId="4D5DA1B9" w14:textId="6DF12D9D" w:rsidR="00E559F0" w:rsidRDefault="00E559F0">
      <w:pPr>
        <w:pStyle w:val="Jegyzetszveg"/>
      </w:pPr>
      <w:r>
        <w:rPr>
          <w:rStyle w:val="Jegyzethivatkozs"/>
        </w:rPr>
        <w:annotationRef/>
      </w:r>
      <w:r>
        <w:t>simán titkár</w:t>
      </w:r>
    </w:p>
  </w:comment>
  <w:comment w:id="1" w:author="user" w:date="2021-10-12T12:14:00Z" w:initials="u">
    <w:p w14:paraId="6615EFAF" w14:textId="5470AB2F" w:rsidR="00E559F0" w:rsidRDefault="00E559F0">
      <w:pPr>
        <w:pStyle w:val="Jegyzetszveg"/>
      </w:pPr>
      <w:r>
        <w:rPr>
          <w:rStyle w:val="Jegyzethivatkozs"/>
        </w:rPr>
        <w:annotationRef/>
      </w:r>
      <w:r>
        <w:t>Anna</w:t>
      </w:r>
    </w:p>
  </w:comment>
  <w:comment w:id="2" w:author="user" w:date="2021-10-12T12:14:00Z" w:initials="u">
    <w:p w14:paraId="5B432667" w14:textId="40663D3F" w:rsidR="00E559F0" w:rsidRDefault="00E559F0">
      <w:pPr>
        <w:pStyle w:val="Jegyzetszveg"/>
      </w:pPr>
      <w:r>
        <w:rPr>
          <w:rStyle w:val="Jegyzethivatkozs"/>
        </w:rPr>
        <w:annotationRef/>
      </w:r>
      <w:r>
        <w:t>ide szerintem nem kell vessző</w:t>
      </w:r>
    </w:p>
  </w:comment>
  <w:comment w:id="3" w:author="user" w:date="2021-10-12T12:14:00Z" w:initials="u">
    <w:p w14:paraId="39C545CD" w14:textId="0EDED00D" w:rsidR="00E559F0" w:rsidRDefault="00E559F0">
      <w:pPr>
        <w:pStyle w:val="Jegyzetszveg"/>
      </w:pPr>
      <w:r>
        <w:rPr>
          <w:rStyle w:val="Jegyzethivatkozs"/>
        </w:rPr>
        <w:annotationRef/>
      </w:r>
      <w:r>
        <w:t>problémája van vessző</w:t>
      </w:r>
    </w:p>
  </w:comment>
  <w:comment w:id="4" w:author="user" w:date="2021-10-12T12:15:00Z" w:initials="u">
    <w:p w14:paraId="1CAD0D76" w14:textId="5AD7B6D3" w:rsidR="00E559F0" w:rsidRDefault="00E559F0">
      <w:pPr>
        <w:pStyle w:val="Jegyzetszveg"/>
      </w:pPr>
      <w:r>
        <w:rPr>
          <w:rStyle w:val="Jegyzethivatkozs"/>
        </w:rPr>
        <w:annotationRef/>
      </w:r>
      <w:r>
        <w:t>Alakuló</w:t>
      </w:r>
    </w:p>
  </w:comment>
  <w:comment w:id="5" w:author="user" w:date="2021-10-12T12:15:00Z" w:initials="u">
    <w:p w14:paraId="39CE0095" w14:textId="372F67FB" w:rsidR="00E559F0" w:rsidRDefault="00E559F0">
      <w:pPr>
        <w:pStyle w:val="Jegyzetszveg"/>
      </w:pPr>
      <w:r>
        <w:rPr>
          <w:rStyle w:val="Jegyzethivatkozs"/>
        </w:rPr>
        <w:annotationRef/>
      </w:r>
      <w:r>
        <w:t>Küldöttgyűlés</w:t>
      </w:r>
    </w:p>
  </w:comment>
  <w:comment w:id="6" w:author="user" w:date="2021-10-12T12:15:00Z" w:initials="u">
    <w:p w14:paraId="6179AE72" w14:textId="77777777" w:rsidR="00E559F0" w:rsidRDefault="00E559F0">
      <w:pPr>
        <w:pStyle w:val="Jegyzetszveg"/>
      </w:pPr>
      <w:r>
        <w:rPr>
          <w:rStyle w:val="Jegyzethivatkozs"/>
        </w:rPr>
        <w:annotationRef/>
      </w:r>
      <w:r>
        <w:t>Küldöttgyűlést</w:t>
      </w:r>
    </w:p>
    <w:p w14:paraId="64ECE12F" w14:textId="037CB007" w:rsidR="00E559F0" w:rsidRDefault="00E559F0">
      <w:pPr>
        <w:pStyle w:val="Jegyzetszveg"/>
      </w:pPr>
    </w:p>
  </w:comment>
  <w:comment w:id="7" w:author="user" w:date="2021-10-12T12:15:00Z" w:initials="u">
    <w:p w14:paraId="17206DFD" w14:textId="742AEE38" w:rsidR="00E559F0" w:rsidRDefault="00E559F0">
      <w:pPr>
        <w:pStyle w:val="Jegyzetszveg"/>
      </w:pPr>
      <w:r>
        <w:rPr>
          <w:rStyle w:val="Jegyzethivatkozs"/>
        </w:rPr>
        <w:annotationRef/>
      </w:r>
      <w:r>
        <w:t>október 19-e</w:t>
      </w:r>
    </w:p>
  </w:comment>
  <w:comment w:id="8" w:author="user" w:date="2021-10-12T12:15:00Z" w:initials="u">
    <w:p w14:paraId="513F9354" w14:textId="015AF54C" w:rsidR="00E559F0" w:rsidRDefault="00E559F0">
      <w:pPr>
        <w:pStyle w:val="Jegyzetszveg"/>
      </w:pPr>
      <w:r>
        <w:rPr>
          <w:rStyle w:val="Jegyzethivatkozs"/>
        </w:rPr>
        <w:annotationRef/>
      </w:r>
      <w:r>
        <w:t>vessző</w:t>
      </w:r>
    </w:p>
  </w:comment>
  <w:comment w:id="9" w:author="user" w:date="2021-10-12T12:15:00Z" w:initials="u">
    <w:p w14:paraId="73ECF490" w14:textId="77777777" w:rsidR="00E559F0" w:rsidRDefault="00E559F0">
      <w:pPr>
        <w:pStyle w:val="Jegyzetszveg"/>
      </w:pPr>
      <w:r>
        <w:rPr>
          <w:rStyle w:val="Jegyzethivatkozs"/>
        </w:rPr>
        <w:annotationRef/>
      </w:r>
      <w:r>
        <w:t>Alakuló Küldöttgyűlés</w:t>
      </w:r>
    </w:p>
    <w:p w14:paraId="7225E356" w14:textId="4FAB2666" w:rsidR="00E559F0" w:rsidRDefault="00E559F0">
      <w:pPr>
        <w:pStyle w:val="Jegyzetszveg"/>
      </w:pPr>
    </w:p>
  </w:comment>
  <w:comment w:id="10" w:author="user" w:date="2021-10-12T12:15:00Z" w:initials="u">
    <w:p w14:paraId="7B6839E5" w14:textId="5EEF007A" w:rsidR="00E559F0" w:rsidRDefault="00E559F0">
      <w:pPr>
        <w:pStyle w:val="Jegyzetszveg"/>
      </w:pPr>
      <w:r>
        <w:rPr>
          <w:rStyle w:val="Jegyzethivatkozs"/>
        </w:rPr>
        <w:annotationRef/>
      </w:r>
      <w:r>
        <w:t>november 11-e</w:t>
      </w:r>
    </w:p>
  </w:comment>
  <w:comment w:id="11" w:author="user" w:date="2021-10-12T12:16:00Z" w:initials="u">
    <w:p w14:paraId="6142B5B4" w14:textId="152B7730" w:rsidR="00E559F0" w:rsidRDefault="00E559F0">
      <w:pPr>
        <w:pStyle w:val="Jegyzetszveg"/>
      </w:pPr>
      <w:r>
        <w:rPr>
          <w:rStyle w:val="Jegyzethivatkozs"/>
        </w:rPr>
        <w:annotationRef/>
      </w:r>
      <w:r>
        <w:t>október 9-én és 10-én</w:t>
      </w:r>
    </w:p>
  </w:comment>
  <w:comment w:id="12" w:author="user" w:date="2021-10-12T12:16:00Z" w:initials="u">
    <w:p w14:paraId="75B26B40" w14:textId="58C95A34" w:rsidR="00E559F0" w:rsidRDefault="00E559F0">
      <w:pPr>
        <w:pStyle w:val="Jegyzetszveg"/>
      </w:pPr>
      <w:r>
        <w:rPr>
          <w:rStyle w:val="Jegyzethivatkozs"/>
        </w:rPr>
        <w:annotationRef/>
      </w:r>
    </w:p>
  </w:comment>
  <w:comment w:id="13" w:author="user" w:date="2021-10-12T12:16:00Z" w:initials="u">
    <w:p w14:paraId="278C9616" w14:textId="5766A4E1" w:rsidR="00E559F0" w:rsidRDefault="00E559F0">
      <w:pPr>
        <w:pStyle w:val="Jegyzetszveg"/>
      </w:pPr>
      <w:r>
        <w:rPr>
          <w:rStyle w:val="Jegyzethivatkozs"/>
        </w:rPr>
        <w:annotationRef/>
      </w:r>
    </w:p>
  </w:comment>
  <w:comment w:id="14" w:author="user" w:date="2021-10-12T12:16:00Z" w:initials="u">
    <w:p w14:paraId="5CB0B1E1" w14:textId="77777777" w:rsidR="00E559F0" w:rsidRDefault="00E559F0">
      <w:pPr>
        <w:pStyle w:val="Jegyzetszveg"/>
      </w:pPr>
      <w:r>
        <w:rPr>
          <w:rStyle w:val="Jegyzethivatkozs"/>
        </w:rPr>
        <w:annotationRef/>
      </w:r>
      <w:r>
        <w:t>Cintia</w:t>
      </w:r>
    </w:p>
    <w:p w14:paraId="13059B01" w14:textId="45E426C8" w:rsidR="00E559F0" w:rsidRDefault="00E559F0">
      <w:pPr>
        <w:pStyle w:val="Jegyzetszve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5DA1B9" w15:done="0"/>
  <w15:commentEx w15:paraId="6615EFAF" w15:done="0"/>
  <w15:commentEx w15:paraId="5B432667" w15:done="0"/>
  <w15:commentEx w15:paraId="39C545CD" w15:done="0"/>
  <w15:commentEx w15:paraId="1CAD0D76" w15:done="0"/>
  <w15:commentEx w15:paraId="39CE0095" w15:done="0"/>
  <w15:commentEx w15:paraId="64ECE12F" w15:done="0"/>
  <w15:commentEx w15:paraId="17206DFD" w15:done="0"/>
  <w15:commentEx w15:paraId="513F9354" w15:done="0"/>
  <w15:commentEx w15:paraId="7225E356" w15:done="0"/>
  <w15:commentEx w15:paraId="7B6839E5" w15:done="0"/>
  <w15:commentEx w15:paraId="6142B5B4" w15:done="0"/>
  <w15:commentEx w15:paraId="75B26B40" w15:paraIdParent="6142B5B4" w15:done="0"/>
  <w15:commentEx w15:paraId="278C9616" w15:paraIdParent="6142B5B4" w15:done="0"/>
  <w15:commentEx w15:paraId="13059B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C1DDB" w16cex:dateUtc="2021-10-12T10:13:00Z"/>
  <w16cex:commentExtensible w16cex:durableId="258C1DDC" w16cex:dateUtc="2021-10-12T10:14:00Z"/>
  <w16cex:commentExtensible w16cex:durableId="258C1DDD" w16cex:dateUtc="2021-10-12T10:14:00Z"/>
  <w16cex:commentExtensible w16cex:durableId="258C1DDE" w16cex:dateUtc="2021-10-12T10:14:00Z"/>
  <w16cex:commentExtensible w16cex:durableId="258C1DDF" w16cex:dateUtc="2021-10-12T10:15:00Z"/>
  <w16cex:commentExtensible w16cex:durableId="258C1DE0" w16cex:dateUtc="2021-10-12T10:15:00Z"/>
  <w16cex:commentExtensible w16cex:durableId="258C1DE1" w16cex:dateUtc="2021-10-12T10:15:00Z"/>
  <w16cex:commentExtensible w16cex:durableId="258C1DE2" w16cex:dateUtc="2021-10-12T10:15:00Z"/>
  <w16cex:commentExtensible w16cex:durableId="258C1DE3" w16cex:dateUtc="2021-10-12T10:15:00Z"/>
  <w16cex:commentExtensible w16cex:durableId="258C1DE4" w16cex:dateUtc="2021-10-12T10:15:00Z"/>
  <w16cex:commentExtensible w16cex:durableId="258C1DE5" w16cex:dateUtc="2021-10-12T10:15:00Z"/>
  <w16cex:commentExtensible w16cex:durableId="258C1DE6" w16cex:dateUtc="2021-10-12T10:16:00Z"/>
  <w16cex:commentExtensible w16cex:durableId="258C1DE7" w16cex:dateUtc="2021-10-12T10:16:00Z"/>
  <w16cex:commentExtensible w16cex:durableId="258C1DE8" w16cex:dateUtc="2021-10-12T10:16:00Z"/>
  <w16cex:commentExtensible w16cex:durableId="258C1DE9" w16cex:dateUtc="2021-10-12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5DA1B9" w16cid:durableId="258C1DDB"/>
  <w16cid:commentId w16cid:paraId="6615EFAF" w16cid:durableId="258C1DDC"/>
  <w16cid:commentId w16cid:paraId="5B432667" w16cid:durableId="258C1DDD"/>
  <w16cid:commentId w16cid:paraId="39C545CD" w16cid:durableId="258C1DDE"/>
  <w16cid:commentId w16cid:paraId="1CAD0D76" w16cid:durableId="258C1DDF"/>
  <w16cid:commentId w16cid:paraId="39CE0095" w16cid:durableId="258C1DE0"/>
  <w16cid:commentId w16cid:paraId="64ECE12F" w16cid:durableId="258C1DE1"/>
  <w16cid:commentId w16cid:paraId="17206DFD" w16cid:durableId="258C1DE2"/>
  <w16cid:commentId w16cid:paraId="513F9354" w16cid:durableId="258C1DE3"/>
  <w16cid:commentId w16cid:paraId="7225E356" w16cid:durableId="258C1DE4"/>
  <w16cid:commentId w16cid:paraId="7B6839E5" w16cid:durableId="258C1DE5"/>
  <w16cid:commentId w16cid:paraId="6142B5B4" w16cid:durableId="258C1DE6"/>
  <w16cid:commentId w16cid:paraId="75B26B40" w16cid:durableId="258C1DE7"/>
  <w16cid:commentId w16cid:paraId="278C9616" w16cid:durableId="258C1DE8"/>
  <w16cid:commentId w16cid:paraId="13059B01" w16cid:durableId="258C1D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1D19" w14:textId="77777777" w:rsidR="0039459A" w:rsidRDefault="0039459A">
      <w:r>
        <w:separator/>
      </w:r>
    </w:p>
  </w:endnote>
  <w:endnote w:type="continuationSeparator" w:id="0">
    <w:p w14:paraId="10864569" w14:textId="77777777" w:rsidR="0039459A" w:rsidRDefault="0039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9833" w14:textId="77777777" w:rsidR="00E0422F" w:rsidRDefault="003945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EDDC" w14:textId="0B8A726B" w:rsidR="00E0422F" w:rsidRPr="001978DB" w:rsidRDefault="00875B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/>
        <w:color w:val="000000"/>
      </w:rPr>
    </w:pPr>
    <w:r w:rsidRPr="001978DB">
      <w:rPr>
        <w:rFonts w:eastAsia="Calibri"/>
        <w:color w:val="000000"/>
        <w:sz w:val="22"/>
        <w:szCs w:val="22"/>
      </w:rPr>
      <w:fldChar w:fldCharType="begin"/>
    </w:r>
    <w:r w:rsidRPr="001978DB">
      <w:rPr>
        <w:rFonts w:eastAsia="Calibri"/>
        <w:color w:val="000000"/>
        <w:sz w:val="22"/>
        <w:szCs w:val="22"/>
      </w:rPr>
      <w:instrText>PAGE</w:instrText>
    </w:r>
    <w:r w:rsidRPr="001978DB">
      <w:rPr>
        <w:rFonts w:eastAsia="Calibri"/>
        <w:color w:val="000000"/>
        <w:sz w:val="22"/>
        <w:szCs w:val="22"/>
      </w:rPr>
      <w:fldChar w:fldCharType="separate"/>
    </w:r>
    <w:r w:rsidR="00E559F0">
      <w:rPr>
        <w:rFonts w:eastAsia="Calibri"/>
        <w:noProof/>
        <w:color w:val="000000"/>
        <w:sz w:val="22"/>
        <w:szCs w:val="22"/>
      </w:rPr>
      <w:t>3</w:t>
    </w:r>
    <w:r w:rsidRPr="001978DB">
      <w:rPr>
        <w:rFonts w:eastAsia="Calibri"/>
        <w:color w:val="000000"/>
        <w:sz w:val="22"/>
        <w:szCs w:val="22"/>
      </w:rPr>
      <w:fldChar w:fldCharType="end"/>
    </w:r>
  </w:p>
  <w:p w14:paraId="5A60BD94" w14:textId="77777777" w:rsidR="00E0422F" w:rsidRDefault="00394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2164" w14:textId="77777777" w:rsidR="00E0422F" w:rsidRDefault="003945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A70C" w14:textId="77777777" w:rsidR="0039459A" w:rsidRDefault="0039459A">
      <w:r>
        <w:separator/>
      </w:r>
    </w:p>
  </w:footnote>
  <w:footnote w:type="continuationSeparator" w:id="0">
    <w:p w14:paraId="421FBC17" w14:textId="77777777" w:rsidR="0039459A" w:rsidRDefault="0039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07A0" w14:textId="77777777" w:rsidR="00E0422F" w:rsidRDefault="003945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C9A0" w14:textId="77777777" w:rsidR="00E0422F" w:rsidRDefault="00875B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F76C827" wp14:editId="7AE94BC4">
          <wp:simplePos x="0" y="0"/>
          <wp:positionH relativeFrom="column">
            <wp:posOffset>-280669</wp:posOffset>
          </wp:positionH>
          <wp:positionV relativeFrom="paragraph">
            <wp:posOffset>-306704</wp:posOffset>
          </wp:positionV>
          <wp:extent cx="1381125" cy="1381125"/>
          <wp:effectExtent l="0" t="0" r="0" b="0"/>
          <wp:wrapSquare wrapText="bothSides" distT="0" distB="0" distL="114300" distR="114300"/>
          <wp:docPr id="3" name="image2.png" descr="elte_cimer_szi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lte_cimer_szin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30CA8F8" wp14:editId="77BB1B37">
          <wp:simplePos x="0" y="0"/>
          <wp:positionH relativeFrom="column">
            <wp:posOffset>4491355</wp:posOffset>
          </wp:positionH>
          <wp:positionV relativeFrom="paragraph">
            <wp:posOffset>-316229</wp:posOffset>
          </wp:positionV>
          <wp:extent cx="1424940" cy="1390650"/>
          <wp:effectExtent l="0" t="0" r="0" b="0"/>
          <wp:wrapSquare wrapText="bothSides" distT="0" distB="0" distL="114300" distR="114300"/>
          <wp:docPr id="4" name="image1.jpg" descr="hok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k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4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010071D" wp14:editId="61EDC05F">
              <wp:simplePos x="0" y="0"/>
              <wp:positionH relativeFrom="column">
                <wp:posOffset>1473200</wp:posOffset>
              </wp:positionH>
              <wp:positionV relativeFrom="paragraph">
                <wp:posOffset>-114299</wp:posOffset>
              </wp:positionV>
              <wp:extent cx="2699385" cy="1413510"/>
              <wp:effectExtent l="0" t="0" r="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782A59" w14:textId="77777777" w:rsidR="00E0422F" w:rsidRDefault="00875BE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14:paraId="43FD8C3F" w14:textId="77777777" w:rsidR="00E0422F" w:rsidRDefault="00875BE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14:paraId="70FA26A6" w14:textId="77777777" w:rsidR="00E0422F" w:rsidRDefault="00875BE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14:paraId="47A99F5F" w14:textId="77777777" w:rsidR="00E0422F" w:rsidRDefault="00875BEE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1075 Budapest</w:t>
                          </w:r>
                        </w:p>
                        <w:p w14:paraId="5153DD19" w14:textId="77777777" w:rsidR="00E0422F" w:rsidRDefault="00875BE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Kazinczy utca 23- 27.</w:t>
                          </w:r>
                        </w:p>
                        <w:p w14:paraId="1955DCE7" w14:textId="77777777" w:rsidR="00E0422F" w:rsidRDefault="00875BE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Tel., Fax.: 061/461-4500/3470</w:t>
                          </w:r>
                        </w:p>
                        <w:p w14:paraId="0E085513" w14:textId="77777777" w:rsidR="00E0422F" w:rsidRDefault="0039459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6010071D" id="Téglalap 2" o:spid="_x0000_s1026" style="position:absolute;margin-left:116pt;margin-top:-9pt;width:212.55pt;height:1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3782A59" w14:textId="77777777" w:rsidR="00E0422F" w:rsidRDefault="00875BEE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Eötvös Loránd Tudományegyetem </w:t>
                    </w:r>
                  </w:p>
                  <w:p w14:paraId="43FD8C3F" w14:textId="77777777" w:rsidR="00E0422F" w:rsidRDefault="00875BEE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Pedagógiai és Pszichológiai Kar</w:t>
                    </w:r>
                  </w:p>
                  <w:p w14:paraId="70FA26A6" w14:textId="77777777" w:rsidR="00E0422F" w:rsidRDefault="00875BEE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Hallgatói Önkormányzat</w:t>
                    </w:r>
                  </w:p>
                  <w:p w14:paraId="47A99F5F" w14:textId="77777777" w:rsidR="00E0422F" w:rsidRDefault="00875BEE">
                    <w:pPr>
                      <w:spacing w:before="1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1075 Budapest</w:t>
                    </w:r>
                  </w:p>
                  <w:p w14:paraId="5153DD19" w14:textId="77777777" w:rsidR="00E0422F" w:rsidRDefault="00875BEE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Kazinczy utca 23- 27.</w:t>
                    </w:r>
                  </w:p>
                  <w:p w14:paraId="1955DCE7" w14:textId="77777777" w:rsidR="00E0422F" w:rsidRDefault="00875BEE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Tel., Fax.: 061/461-4500/3470</w:t>
                    </w:r>
                  </w:p>
                  <w:p w14:paraId="0E085513" w14:textId="77777777" w:rsidR="00E0422F" w:rsidRDefault="00191B2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8F9D85F" wp14:editId="23EEA8E1">
              <wp:simplePos x="0" y="0"/>
              <wp:positionH relativeFrom="column">
                <wp:posOffset>1574800</wp:posOffset>
              </wp:positionH>
              <wp:positionV relativeFrom="paragraph">
                <wp:posOffset>520700</wp:posOffset>
              </wp:positionV>
              <wp:extent cx="2506980" cy="1270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541D1A4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24pt;margin-top:41pt;width:197.4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6AEA" w14:textId="77777777" w:rsidR="00E0422F" w:rsidRDefault="003945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F75"/>
    <w:multiLevelType w:val="multilevel"/>
    <w:tmpl w:val="5E50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1696D"/>
    <w:multiLevelType w:val="multilevel"/>
    <w:tmpl w:val="5E50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93"/>
    <w:rsid w:val="00065E48"/>
    <w:rsid w:val="000A3825"/>
    <w:rsid w:val="001520CF"/>
    <w:rsid w:val="00191B26"/>
    <w:rsid w:val="001E0FBC"/>
    <w:rsid w:val="0039459A"/>
    <w:rsid w:val="0049323D"/>
    <w:rsid w:val="00571761"/>
    <w:rsid w:val="005B4C93"/>
    <w:rsid w:val="00697E00"/>
    <w:rsid w:val="00826119"/>
    <w:rsid w:val="00863DDF"/>
    <w:rsid w:val="00875BEE"/>
    <w:rsid w:val="00A24349"/>
    <w:rsid w:val="00A37B86"/>
    <w:rsid w:val="00C8022E"/>
    <w:rsid w:val="00D6467B"/>
    <w:rsid w:val="00D849A5"/>
    <w:rsid w:val="00DB3AB6"/>
    <w:rsid w:val="00E559F0"/>
    <w:rsid w:val="00F02A2C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7D19"/>
  <w15:chartTrackingRefBased/>
  <w15:docId w15:val="{F674E4E0-7F14-4327-AB0D-235334D1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B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rsid w:val="005B4C93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4C93"/>
    <w:rPr>
      <w:rFonts w:ascii="Cambria" w:eastAsia="Cambria" w:hAnsi="Cambria" w:cs="Cambria"/>
      <w:b/>
      <w:color w:val="5E8716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5B4C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4C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4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4C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559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59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59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59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59F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9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9F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Cintia</dc:creator>
  <cp:keywords/>
  <dc:description/>
  <cp:lastModifiedBy>Berta Téglási</cp:lastModifiedBy>
  <cp:revision>2</cp:revision>
  <dcterms:created xsi:type="dcterms:W3CDTF">2022-01-14T15:36:00Z</dcterms:created>
  <dcterms:modified xsi:type="dcterms:W3CDTF">2022-01-14T15:36:00Z</dcterms:modified>
</cp:coreProperties>
</file>