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both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tabs>
          <w:tab w:val="center" w:pos="4536"/>
        </w:tabs>
        <w:spacing w:after="0" w:before="20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ab/>
        <w:t xml:space="preserve">Elnökségi ülés</w:t>
      </w:r>
    </w:p>
    <w:p w:rsidR="00000000" w:rsidDel="00000000" w:rsidP="00000000" w:rsidRDefault="00000000" w:rsidRPr="00000000" w14:paraId="00000003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</w:tabs>
        <w:spacing w:after="0" w:before="20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ELTE Pedagógiai és Pszichológiai Kar Hallgatói Önkormányzat</w:t>
      </w:r>
    </w:p>
    <w:p w:rsidR="00000000" w:rsidDel="00000000" w:rsidP="00000000" w:rsidRDefault="00000000" w:rsidRPr="00000000" w14:paraId="00000004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Jegyzőkönyv</w:t>
      </w:r>
    </w:p>
    <w:p w:rsidR="00000000" w:rsidDel="00000000" w:rsidP="00000000" w:rsidRDefault="00000000" w:rsidRPr="00000000" w14:paraId="00000005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202</w:t>
      </w:r>
      <w:r w:rsidDel="00000000" w:rsidR="00000000" w:rsidRPr="00000000">
        <w:rPr>
          <w:b w:val="1"/>
          <w:sz w:val="28"/>
          <w:szCs w:val="28"/>
          <w:rtl w:val="0"/>
        </w:rPr>
        <w:t xml:space="preserve">2. március 03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(18:3</w:t>
      </w:r>
      <w:r w:rsidDel="00000000" w:rsidR="00000000" w:rsidRPr="00000000">
        <w:rPr>
          <w:b w:val="1"/>
          <w:sz w:val="28"/>
          <w:szCs w:val="28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-19:30)</w:t>
      </w:r>
    </w:p>
    <w:p w:rsidR="00000000" w:rsidDel="00000000" w:rsidP="00000000" w:rsidRDefault="00000000" w:rsidRPr="00000000" w14:paraId="00000006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Helyszín: </w:t>
      </w:r>
      <w:r w:rsidDel="00000000" w:rsidR="00000000" w:rsidRPr="00000000">
        <w:rPr>
          <w:b w:val="1"/>
          <w:sz w:val="28"/>
          <w:szCs w:val="28"/>
          <w:rtl w:val="0"/>
        </w:rPr>
        <w:t xml:space="preserve">KAZY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jc w:val="both"/>
        <w:rPr>
          <w:b w:val="1"/>
          <w:sz w:val="26"/>
          <w:szCs w:val="26"/>
          <w:u w:val="single"/>
        </w:rPr>
      </w:pP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Jelenlévők:</w:t>
      </w:r>
    </w:p>
    <w:p w:rsidR="00000000" w:rsidDel="00000000" w:rsidP="00000000" w:rsidRDefault="00000000" w:rsidRPr="00000000" w14:paraId="0000000A">
      <w:pPr>
        <w:spacing w:line="276" w:lineRule="auto"/>
        <w:jc w:val="both"/>
        <w:rPr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Diczkó Dalma</w:t>
        <w:tab/>
        <w:tab/>
        <w:tab/>
        <w:t xml:space="preserve">Elnök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Szőke Júlia</w:t>
        <w:tab/>
        <w:tab/>
        <w:tab/>
        <w:tab/>
        <w:t xml:space="preserve">Alelnök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Horváth Szonja</w:t>
        <w:tab/>
        <w:tab/>
        <w:tab/>
        <w:t xml:space="preserve">Gazdasági Bizottság elnöke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Zsolnai Dorottya</w:t>
        <w:tab/>
        <w:tab/>
        <w:tab/>
        <w:t xml:space="preserve">Kommunikációs Bizottság elnöke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Tóth </w:t>
      </w:r>
      <w:r w:rsidDel="00000000" w:rsidR="00000000" w:rsidRPr="00000000">
        <w:rPr>
          <w:b w:val="1"/>
          <w:sz w:val="26"/>
          <w:szCs w:val="26"/>
          <w:rtl w:val="0"/>
        </w:rPr>
        <w:t xml:space="preserve">Zsófia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  <w:tab/>
        <w:tab/>
        <w:tab/>
        <w:t xml:space="preserve">T</w:t>
      </w:r>
      <w:r w:rsidDel="00000000" w:rsidR="00000000" w:rsidRPr="00000000">
        <w:rPr>
          <w:b w:val="1"/>
          <w:sz w:val="26"/>
          <w:szCs w:val="26"/>
          <w:rtl w:val="0"/>
        </w:rPr>
        <w:t xml:space="preserve">udományos referens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Bölcskei Dalma</w:t>
        <w:tab/>
        <w:tab/>
        <w:tab/>
        <w:t xml:space="preserve">Külügyi Bizottság elnöke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Fekete Anna</w:t>
        <w:tab/>
        <w:tab/>
        <w:tab/>
        <w:t xml:space="preserve">           Rendezvényszervező Bizottság elnöke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Gál Anna</w:t>
        <w:tab/>
        <w:tab/>
        <w:tab/>
        <w:tab/>
        <w:t xml:space="preserve">Perspektíva főszerkesztő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14" w:right="0" w:hanging="35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Téglási Berta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  <w:tab/>
        <w:tab/>
        <w:t xml:space="preserve">Ellenőrző Bizottsági </w:t>
      </w:r>
      <w:r w:rsidDel="00000000" w:rsidR="00000000" w:rsidRPr="00000000">
        <w:rPr>
          <w:b w:val="1"/>
          <w:sz w:val="26"/>
          <w:szCs w:val="26"/>
          <w:rtl w:val="0"/>
        </w:rPr>
        <w:t xml:space="preserve">elnök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Az ELTE PPK HÖK Elnökségi ülése 6 mandátummal határozatképes.</w:t>
      </w:r>
    </w:p>
    <w:p w:rsidR="00000000" w:rsidDel="00000000" w:rsidP="00000000" w:rsidRDefault="00000000" w:rsidRPr="00000000" w14:paraId="00000016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Diczkó Dalma javaslatára az ülés jegyzőkönyvvezetője Téglási Berta.</w:t>
      </w:r>
    </w:p>
    <w:p w:rsidR="00000000" w:rsidDel="00000000" w:rsidP="00000000" w:rsidRDefault="00000000" w:rsidRPr="00000000" w14:paraId="00000017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A javaslatot az Elnökség 6 igen, 0 nem és 0 tartózkodó szavazattal egyhangúlag elfogadta.</w:t>
      </w:r>
    </w:p>
    <w:p w:rsidR="00000000" w:rsidDel="00000000" w:rsidP="00000000" w:rsidRDefault="00000000" w:rsidRPr="00000000" w14:paraId="00000018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jc w:val="both"/>
        <w:rPr>
          <w:b w:val="1"/>
          <w:sz w:val="26"/>
          <w:szCs w:val="26"/>
          <w:u w:val="single"/>
        </w:rPr>
      </w:pP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Az előzetesen kiküldött napirendi pontok a következők:</w:t>
      </w:r>
    </w:p>
    <w:p w:rsidR="00000000" w:rsidDel="00000000" w:rsidP="00000000" w:rsidRDefault="00000000" w:rsidRPr="00000000" w14:paraId="0000001A">
      <w:pPr>
        <w:spacing w:line="276" w:lineRule="auto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120" w:line="276" w:lineRule="auto"/>
        <w:ind w:left="720" w:firstLine="0"/>
        <w:jc w:val="both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120" w:line="276" w:lineRule="auto"/>
        <w:ind w:left="0" w:firstLine="0"/>
        <w:jc w:val="both"/>
        <w:rPr>
          <w:b w:val="1"/>
          <w:sz w:val="26"/>
          <w:szCs w:val="26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pacing w:after="120" w:line="276" w:lineRule="auto"/>
        <w:ind w:left="714" w:hanging="357"/>
        <w:jc w:val="both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Beszámoló az ukrán-orosz helyzetről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pacing w:after="120" w:line="276" w:lineRule="auto"/>
        <w:ind w:left="714" w:hanging="357"/>
        <w:jc w:val="both"/>
        <w:rPr>
          <w:b w:val="1"/>
          <w:sz w:val="26"/>
          <w:szCs w:val="26"/>
          <w:u w:val="none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Elnökségi ülések időpontjainak megvitatása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spacing w:after="120" w:line="276" w:lineRule="auto"/>
        <w:ind w:left="714" w:hanging="357"/>
        <w:jc w:val="both"/>
        <w:rPr>
          <w:b w:val="1"/>
          <w:sz w:val="26"/>
          <w:szCs w:val="26"/>
          <w:u w:val="none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Aktualitások és beszámolók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spacing w:after="120" w:line="276" w:lineRule="auto"/>
        <w:ind w:left="714" w:hanging="357"/>
        <w:jc w:val="both"/>
        <w:rPr>
          <w:b w:val="1"/>
          <w:sz w:val="26"/>
          <w:szCs w:val="26"/>
          <w:u w:val="none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Egyebek</w:t>
      </w:r>
    </w:p>
    <w:p w:rsidR="00000000" w:rsidDel="00000000" w:rsidP="00000000" w:rsidRDefault="00000000" w:rsidRPr="00000000" w14:paraId="00000023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Az Elnökség 6 igen, 0 nem és 0 tartózkodással egyhangúlag elfogadta a meghívóban rögzített napirendi pontokat.</w:t>
      </w:r>
    </w:p>
    <w:p w:rsidR="00000000" w:rsidDel="00000000" w:rsidP="00000000" w:rsidRDefault="00000000" w:rsidRPr="00000000" w14:paraId="00000025">
      <w:pPr>
        <w:spacing w:line="276" w:lineRule="auto"/>
        <w:jc w:val="both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76" w:lineRule="auto"/>
        <w:jc w:val="both"/>
        <w:rPr>
          <w:b w:val="1"/>
          <w:sz w:val="26"/>
          <w:szCs w:val="26"/>
          <w:u w:val="single"/>
        </w:rPr>
      </w:pPr>
      <w:bookmarkStart w:colFirst="0" w:colLast="0" w:name="_heading=h.1fob9te" w:id="1"/>
      <w:bookmarkEnd w:id="1"/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1. Beszámoló az ukrán-orosz helyzetről</w:t>
      </w:r>
    </w:p>
    <w:p w:rsidR="00000000" w:rsidDel="00000000" w:rsidP="00000000" w:rsidRDefault="00000000" w:rsidRPr="00000000" w14:paraId="00000027">
      <w:pPr>
        <w:spacing w:line="276" w:lineRule="auto"/>
        <w:jc w:val="both"/>
        <w:rPr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76" w:lineRule="auto"/>
        <w:ind w:firstLine="708"/>
        <w:jc w:val="both"/>
        <w:rPr/>
      </w:pPr>
      <w:r w:rsidDel="00000000" w:rsidR="00000000" w:rsidRPr="00000000">
        <w:rPr>
          <w:rtl w:val="0"/>
        </w:rPr>
        <w:t xml:space="preserve">Diczkó Dalma az ülést 18:37 perckor megkezdte. Közli az Elnökséggel, hogy nagyon sok adomány érkezett be hozzánk az irodába. Ezen kívül a múlt éjjel a Nemzeti Közszolgálati Egyetem 100 menekültet fogadott be.</w:t>
      </w:r>
    </w:p>
    <w:p w:rsidR="00000000" w:rsidDel="00000000" w:rsidP="00000000" w:rsidRDefault="00000000" w:rsidRPr="00000000" w14:paraId="00000029">
      <w:pPr>
        <w:spacing w:line="276" w:lineRule="auto"/>
        <w:ind w:firstLine="708"/>
        <w:jc w:val="both"/>
        <w:rPr/>
      </w:pPr>
      <w:r w:rsidDel="00000000" w:rsidR="00000000" w:rsidRPr="00000000">
        <w:rPr>
          <w:rtl w:val="0"/>
        </w:rPr>
        <w:t xml:space="preserve">Továbbá Kende Anna egy Google Form továbbításával és kitöltésével szeretné megoldhatóbbá tenni a menekültek elszállásolását olyan egyetemisták szabad albérleteibe, akik szívesen segítséget nyújtanának ilyen módon. </w:t>
      </w:r>
    </w:p>
    <w:p w:rsidR="00000000" w:rsidDel="00000000" w:rsidP="00000000" w:rsidRDefault="00000000" w:rsidRPr="00000000" w14:paraId="0000002A">
      <w:pPr>
        <w:spacing w:line="276" w:lineRule="auto"/>
        <w:ind w:firstLine="708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120" w:line="276" w:lineRule="auto"/>
        <w:jc w:val="both"/>
        <w:rPr>
          <w:b w:val="1"/>
          <w:sz w:val="26"/>
          <w:szCs w:val="26"/>
          <w:u w:val="single"/>
        </w:rPr>
      </w:pP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2. Elnökségi ülések időpontjainak megvitatása</w:t>
      </w:r>
    </w:p>
    <w:p w:rsidR="00000000" w:rsidDel="00000000" w:rsidP="00000000" w:rsidRDefault="00000000" w:rsidRPr="00000000" w14:paraId="0000002C">
      <w:pPr>
        <w:spacing w:after="120" w:line="276" w:lineRule="auto"/>
        <w:jc w:val="both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76" w:lineRule="auto"/>
        <w:ind w:firstLine="708"/>
        <w:jc w:val="both"/>
        <w:rPr/>
      </w:pPr>
      <w:r w:rsidDel="00000000" w:rsidR="00000000" w:rsidRPr="00000000">
        <w:rPr>
          <w:rtl w:val="0"/>
        </w:rPr>
        <w:t xml:space="preserve">Az elnökségi tagok közös megegyezésen arra jutottak, hogy innentől fogva az ülések kezdetének rendszeres időpontja hétfő 17 óra 30 perc lesz.</w:t>
      </w:r>
    </w:p>
    <w:p w:rsidR="00000000" w:rsidDel="00000000" w:rsidP="00000000" w:rsidRDefault="00000000" w:rsidRPr="00000000" w14:paraId="0000002E">
      <w:pPr>
        <w:spacing w:line="276" w:lineRule="auto"/>
        <w:ind w:firstLine="708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76" w:lineRule="auto"/>
        <w:ind w:firstLine="708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120" w:line="276" w:lineRule="auto"/>
        <w:jc w:val="both"/>
        <w:rPr>
          <w:b w:val="1"/>
          <w:sz w:val="26"/>
          <w:szCs w:val="26"/>
          <w:u w:val="single"/>
        </w:rPr>
      </w:pP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3. Aktualitások és beszámolók</w:t>
      </w:r>
    </w:p>
    <w:p w:rsidR="00000000" w:rsidDel="00000000" w:rsidP="00000000" w:rsidRDefault="00000000" w:rsidRPr="00000000" w14:paraId="00000031">
      <w:pPr>
        <w:spacing w:after="120" w:line="276" w:lineRule="auto"/>
        <w:jc w:val="both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76" w:lineRule="auto"/>
        <w:ind w:firstLine="708"/>
        <w:jc w:val="both"/>
        <w:rPr/>
      </w:pPr>
      <w:r w:rsidDel="00000000" w:rsidR="00000000" w:rsidRPr="00000000">
        <w:rPr>
          <w:rtl w:val="0"/>
        </w:rPr>
        <w:t xml:space="preserve">Diczkó Dalma elmondja, hogy megtörtént a HÖOK tavaszi Közgyűlése, amin az Elnökség néhány tagjával képviseltették a PPK HÖK-öt. Továbbá megosztja a résztvevőkkel azt, hogy a tegnapi nap folyamán EHÖK elnökségi ülésen vett részt. </w:t>
      </w:r>
    </w:p>
    <w:p w:rsidR="00000000" w:rsidDel="00000000" w:rsidP="00000000" w:rsidRDefault="00000000" w:rsidRPr="00000000" w14:paraId="00000033">
      <w:pPr>
        <w:spacing w:line="276" w:lineRule="auto"/>
        <w:ind w:firstLine="708"/>
        <w:jc w:val="both"/>
        <w:rPr/>
      </w:pPr>
      <w:r w:rsidDel="00000000" w:rsidR="00000000" w:rsidRPr="00000000">
        <w:rPr>
          <w:rtl w:val="0"/>
        </w:rPr>
        <w:t xml:space="preserve">A továbbiakban Diczkó Dalma bejelenti, hogy milyen kiadások vannak folyamatban, amik a következők: a KAZY-ba egy mikró megvétele, a HÖK irodába fogasok, 2 db zárható széf és egy apróbb méretű, korábban kollégiumból leselejtezett hűtő beszerzése. </w:t>
      </w:r>
    </w:p>
    <w:p w:rsidR="00000000" w:rsidDel="00000000" w:rsidP="00000000" w:rsidRDefault="00000000" w:rsidRPr="00000000" w14:paraId="00000034">
      <w:pPr>
        <w:spacing w:line="276" w:lineRule="auto"/>
        <w:ind w:firstLine="708"/>
        <w:jc w:val="both"/>
        <w:rPr/>
      </w:pPr>
      <w:r w:rsidDel="00000000" w:rsidR="00000000" w:rsidRPr="00000000">
        <w:rPr>
          <w:rtl w:val="0"/>
        </w:rPr>
        <w:t xml:space="preserve">A jövőhéten megtartandó Küldöttgyűlés tervezett időpontja március 10. 15:00 perc.</w:t>
      </w:r>
    </w:p>
    <w:p w:rsidR="00000000" w:rsidDel="00000000" w:rsidP="00000000" w:rsidRDefault="00000000" w:rsidRPr="00000000" w14:paraId="00000035">
      <w:pPr>
        <w:spacing w:line="276" w:lineRule="auto"/>
        <w:ind w:firstLine="708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76" w:lineRule="auto"/>
        <w:ind w:firstLine="708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76" w:lineRule="auto"/>
        <w:ind w:firstLine="708"/>
        <w:jc w:val="both"/>
        <w:rPr/>
      </w:pPr>
      <w:r w:rsidDel="00000000" w:rsidR="00000000" w:rsidRPr="00000000">
        <w:rPr>
          <w:rtl w:val="0"/>
        </w:rPr>
        <w:t xml:space="preserve">Az Izabella utcai épület felújítása tervben van, hamarosan el is kezdődnek a munkálatok.</w:t>
      </w:r>
    </w:p>
    <w:p w:rsidR="00000000" w:rsidDel="00000000" w:rsidP="00000000" w:rsidRDefault="00000000" w:rsidRPr="00000000" w14:paraId="00000038">
      <w:pPr>
        <w:spacing w:line="276" w:lineRule="auto"/>
        <w:ind w:firstLine="708"/>
        <w:jc w:val="both"/>
        <w:rPr/>
      </w:pPr>
      <w:r w:rsidDel="00000000" w:rsidR="00000000" w:rsidRPr="00000000">
        <w:rPr>
          <w:rtl w:val="0"/>
        </w:rPr>
        <w:t xml:space="preserve">Diczkó Dalma azt osztja meg az Elnökséggel, hogy várhatóan offline, tehát jelenléti vizsgákkal fog megvalósulni a tavaszi vizsgaidőszak, mindenki így készüljön. </w:t>
      </w:r>
    </w:p>
    <w:p w:rsidR="00000000" w:rsidDel="00000000" w:rsidP="00000000" w:rsidRDefault="00000000" w:rsidRPr="00000000" w14:paraId="00000039">
      <w:pPr>
        <w:spacing w:line="276" w:lineRule="auto"/>
        <w:ind w:firstLine="708"/>
        <w:jc w:val="both"/>
        <w:rPr/>
      </w:pPr>
      <w:r w:rsidDel="00000000" w:rsidR="00000000" w:rsidRPr="00000000">
        <w:rPr>
          <w:rtl w:val="0"/>
        </w:rPr>
        <w:t xml:space="preserve">Tóth Zsófia 19:20 perckor elhagyta az ülést. </w:t>
      </w:r>
    </w:p>
    <w:p w:rsidR="00000000" w:rsidDel="00000000" w:rsidP="00000000" w:rsidRDefault="00000000" w:rsidRPr="00000000" w14:paraId="0000003A">
      <w:pPr>
        <w:spacing w:line="276" w:lineRule="auto"/>
        <w:ind w:firstLine="708"/>
        <w:jc w:val="both"/>
        <w:rPr/>
      </w:pPr>
      <w:r w:rsidDel="00000000" w:rsidR="00000000" w:rsidRPr="00000000">
        <w:rPr>
          <w:rtl w:val="0"/>
        </w:rPr>
        <w:t xml:space="preserve">Fekete Anna beszámol arról, hogy továbbra is folyamatban vannak az animátori képzések. </w:t>
      </w:r>
    </w:p>
    <w:p w:rsidR="00000000" w:rsidDel="00000000" w:rsidP="00000000" w:rsidRDefault="00000000" w:rsidRPr="00000000" w14:paraId="0000003B">
      <w:pPr>
        <w:spacing w:line="276" w:lineRule="auto"/>
        <w:ind w:firstLine="708"/>
        <w:jc w:val="both"/>
        <w:rPr/>
      </w:pPr>
      <w:r w:rsidDel="00000000" w:rsidR="00000000" w:rsidRPr="00000000">
        <w:rPr>
          <w:rtl w:val="0"/>
        </w:rPr>
        <w:t xml:space="preserve">Téglási Berta beszámol arról, hogy DÖK-ös választások szavazási ideje hosszabbításra került, mert több karon -a PPK-val ellentétben- nem lett meg a 25%-os  részvételi arány. </w:t>
      </w:r>
    </w:p>
    <w:p w:rsidR="00000000" w:rsidDel="00000000" w:rsidP="00000000" w:rsidRDefault="00000000" w:rsidRPr="00000000" w14:paraId="0000003C">
      <w:pPr>
        <w:spacing w:line="276" w:lineRule="auto"/>
        <w:ind w:firstLine="709"/>
        <w:jc w:val="both"/>
        <w:rPr/>
      </w:pPr>
      <w:r w:rsidDel="00000000" w:rsidR="00000000" w:rsidRPr="00000000">
        <w:rPr>
          <w:rtl w:val="0"/>
        </w:rPr>
        <w:t xml:space="preserve">Zsolnai Dorottya bejelenti, hogy az elmúlt időszakban a közösségi média oldalakra milyen közelgő eseményekről kerültek ki hírek, promók: február 25-én a tanulmányi ösztöndíjszámításról, a jelenléti oktatás bevezetéséről, a HÖK iroda nyitvatartásáról, a Kárpát-medencei Egyetemek Kupájáról és az ERASMUS+ pályázatról is jelentek meg promók. Március 1-2- és 3-án arról mentek ki hírek, hogy a HÖK iroda fogadja az adományokat a menekültek számára. Ezeken kívül a héten megrendezett Verses Estről is jelentek meg fotók az oldalakon.</w:t>
      </w:r>
    </w:p>
    <w:p w:rsidR="00000000" w:rsidDel="00000000" w:rsidP="00000000" w:rsidRDefault="00000000" w:rsidRPr="00000000" w14:paraId="0000003D">
      <w:pPr>
        <w:spacing w:line="276" w:lineRule="auto"/>
        <w:ind w:firstLine="708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120" w:line="276" w:lineRule="auto"/>
        <w:jc w:val="both"/>
        <w:rPr>
          <w:b w:val="1"/>
          <w:sz w:val="26"/>
          <w:szCs w:val="26"/>
          <w:u w:val="single"/>
        </w:rPr>
      </w:pP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4. Egyebek</w:t>
      </w:r>
    </w:p>
    <w:p w:rsidR="00000000" w:rsidDel="00000000" w:rsidP="00000000" w:rsidRDefault="00000000" w:rsidRPr="00000000" w14:paraId="0000003F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tabs>
          <w:tab w:val="center" w:pos="7088"/>
        </w:tabs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Nem érkezett több bejelentés, így Diczkó Dalma az ülést 19:30 perckor lezárja.</w:t>
      </w:r>
    </w:p>
    <w:p w:rsidR="00000000" w:rsidDel="00000000" w:rsidP="00000000" w:rsidRDefault="00000000" w:rsidRPr="00000000" w14:paraId="00000041">
      <w:pPr>
        <w:tabs>
          <w:tab w:val="center" w:pos="7088"/>
        </w:tabs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tabs>
          <w:tab w:val="center" w:pos="7088"/>
        </w:tabs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tabs>
          <w:tab w:val="center" w:pos="7088"/>
        </w:tabs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tabs>
          <w:tab w:val="center" w:pos="7088"/>
        </w:tabs>
        <w:jc w:val="both"/>
        <w:rPr/>
      </w:pPr>
      <w:r w:rsidDel="00000000" w:rsidR="00000000" w:rsidRPr="00000000">
        <w:rPr>
          <w:rtl w:val="0"/>
        </w:rPr>
        <w:t xml:space="preserve">Budapest, 2022. március 03. </w:t>
      </w:r>
    </w:p>
    <w:p w:rsidR="00000000" w:rsidDel="00000000" w:rsidP="00000000" w:rsidRDefault="00000000" w:rsidRPr="00000000" w14:paraId="00000045">
      <w:pPr>
        <w:tabs>
          <w:tab w:val="center" w:pos="7088"/>
        </w:tabs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tabs>
          <w:tab w:val="center" w:pos="7088"/>
        </w:tabs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tabs>
          <w:tab w:val="center" w:pos="7088"/>
        </w:tabs>
        <w:spacing w:line="276" w:lineRule="auto"/>
        <w:jc w:val="both"/>
        <w:rPr/>
      </w:pPr>
      <w:r w:rsidDel="00000000" w:rsidR="00000000" w:rsidRPr="00000000">
        <w:rPr>
          <w:color w:val="000000"/>
          <w:rtl w:val="0"/>
        </w:rPr>
        <w:t xml:space="preserve">Diczkó Dalma</w:t>
      </w:r>
      <w:r w:rsidDel="00000000" w:rsidR="00000000" w:rsidRPr="00000000">
        <w:rPr>
          <w:rtl w:val="0"/>
        </w:rPr>
        <w:tab/>
        <w:t xml:space="preserve">Téglási Berta</w:t>
      </w:r>
    </w:p>
    <w:p w:rsidR="00000000" w:rsidDel="00000000" w:rsidP="00000000" w:rsidRDefault="00000000" w:rsidRPr="00000000" w14:paraId="00000048">
      <w:pPr>
        <w:tabs>
          <w:tab w:val="center" w:pos="7088"/>
        </w:tabs>
        <w:spacing w:line="276" w:lineRule="auto"/>
        <w:jc w:val="both"/>
        <w:rPr/>
      </w:pPr>
      <w:bookmarkStart w:colFirst="0" w:colLast="0" w:name="_heading=h.3znysh7" w:id="2"/>
      <w:bookmarkEnd w:id="2"/>
      <w:r w:rsidDel="00000000" w:rsidR="00000000" w:rsidRPr="00000000">
        <w:rPr>
          <w:rtl w:val="0"/>
        </w:rPr>
        <w:t xml:space="preserve">        elnök</w:t>
        <w:tab/>
        <w:t xml:space="preserve">elnök</w:t>
      </w:r>
    </w:p>
    <w:p w:rsidR="00000000" w:rsidDel="00000000" w:rsidP="00000000" w:rsidRDefault="00000000" w:rsidRPr="00000000" w14:paraId="00000049">
      <w:pPr>
        <w:tabs>
          <w:tab w:val="center" w:pos="7088"/>
        </w:tabs>
        <w:spacing w:line="276" w:lineRule="auto"/>
        <w:jc w:val="both"/>
        <w:rPr/>
      </w:pPr>
      <w:bookmarkStart w:colFirst="0" w:colLast="0" w:name="_heading=h.2et92p0" w:id="3"/>
      <w:bookmarkEnd w:id="3"/>
      <w:r w:rsidDel="00000000" w:rsidR="00000000" w:rsidRPr="00000000">
        <w:rPr>
          <w:rtl w:val="0"/>
        </w:rPr>
        <w:t xml:space="preserve">ELTE PPK HÖK</w:t>
        <w:tab/>
        <w:t xml:space="preserve">Ellenőrző Bizottság</w:t>
      </w:r>
    </w:p>
    <w:p w:rsidR="00000000" w:rsidDel="00000000" w:rsidP="00000000" w:rsidRDefault="00000000" w:rsidRPr="00000000" w14:paraId="0000004A">
      <w:pPr>
        <w:tabs>
          <w:tab w:val="center" w:pos="7088"/>
        </w:tabs>
        <w:spacing w:line="276" w:lineRule="auto"/>
        <w:jc w:val="both"/>
        <w:rPr/>
      </w:pPr>
      <w:r w:rsidDel="00000000" w:rsidR="00000000" w:rsidRPr="00000000">
        <w:rPr>
          <w:rtl w:val="0"/>
        </w:rPr>
        <w:tab/>
        <w:t xml:space="preserve">ELTE PPK HÖK</w:t>
      </w:r>
      <w:r w:rsidDel="00000000" w:rsidR="00000000" w:rsidRPr="00000000">
        <w:rPr>
          <w:color w:val="000000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7" w:top="2528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Cambria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jc w:val="right"/>
      <w:rPr>
        <w:color w:val="000000"/>
      </w:rPr>
    </w:pPr>
    <w:r w:rsidDel="00000000" w:rsidR="00000000" w:rsidRPr="00000000">
      <w:rPr>
        <w:color w:val="000000"/>
        <w:sz w:val="22"/>
        <w:szCs w:val="2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jc w:val="center"/>
      <w:rPr>
        <w:b w:val="1"/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rPr>
        <w:rFonts w:ascii="Calibri" w:cs="Calibri" w:eastAsia="Calibri" w:hAnsi="Calibri"/>
        <w:color w:val="000000"/>
        <w:sz w:val="22"/>
        <w:szCs w:val="22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-259712</wp:posOffset>
          </wp:positionV>
          <wp:extent cx="861060" cy="1412518"/>
          <wp:effectExtent b="0" l="0" r="0" t="0"/>
          <wp:wrapNone/>
          <wp:docPr id="1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61060" cy="141251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4984750</wp:posOffset>
          </wp:positionH>
          <wp:positionV relativeFrom="paragraph">
            <wp:posOffset>-243202</wp:posOffset>
          </wp:positionV>
          <wp:extent cx="775970" cy="1395910"/>
          <wp:effectExtent b="0" l="0" r="0" t="0"/>
          <wp:wrapNone/>
          <wp:docPr id="20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5970" cy="139591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1435100</wp:posOffset>
              </wp:positionH>
              <wp:positionV relativeFrom="paragraph">
                <wp:posOffset>-114299</wp:posOffset>
              </wp:positionV>
              <wp:extent cx="2727960" cy="1442085"/>
              <wp:effectExtent b="0" l="0" r="0" t="0"/>
              <wp:wrapNone/>
              <wp:docPr id="18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4001070" y="3078008"/>
                        <a:ext cx="268986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chemeClr val="lt1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Eötvös Loránd Tudományegyetem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Pedagógiai és Pszichológiai Kar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Hallgatói Önkormányzat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12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1075 Budapest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 Kazinczy utca 23- 27.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Tel., Fax.: 061/461-4500/3470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1435100</wp:posOffset>
              </wp:positionH>
              <wp:positionV relativeFrom="paragraph">
                <wp:posOffset>-114299</wp:posOffset>
              </wp:positionV>
              <wp:extent cx="2727960" cy="1442085"/>
              <wp:effectExtent b="0" l="0" r="0" t="0"/>
              <wp:wrapNone/>
              <wp:docPr id="18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27960" cy="14420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1536700</wp:posOffset>
              </wp:positionH>
              <wp:positionV relativeFrom="paragraph">
                <wp:posOffset>482600</wp:posOffset>
              </wp:positionV>
              <wp:extent cx="2535555" cy="41275"/>
              <wp:effectExtent b="0" l="0" r="0" t="0"/>
              <wp:wrapNone/>
              <wp:docPr id="17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4092510" y="3780000"/>
                        <a:ext cx="250698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1536700</wp:posOffset>
              </wp:positionH>
              <wp:positionV relativeFrom="paragraph">
                <wp:posOffset>482600</wp:posOffset>
              </wp:positionV>
              <wp:extent cx="2535555" cy="41275"/>
              <wp:effectExtent b="0" l="0" r="0" t="0"/>
              <wp:wrapNone/>
              <wp:docPr id="17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35555" cy="412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hu-H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5e871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5e871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5e871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" w:default="1">
    <w:name w:val="Normal"/>
    <w:rsid w:val="00B43D4E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rsid w:val="004B47AE"/>
    <w:pPr>
      <w:keepNext w:val="1"/>
      <w:keepLines w:val="1"/>
      <w:spacing w:before="200"/>
      <w:outlineLvl w:val="1"/>
    </w:pPr>
    <w:rPr>
      <w:rFonts w:ascii="Cambria" w:cs="Cambria" w:eastAsia="Cambria" w:hAnsi="Cambria"/>
      <w:b w:val="1"/>
      <w:color w:val="5e8716"/>
      <w:sz w:val="26"/>
      <w:szCs w:val="26"/>
    </w:rPr>
  </w:style>
  <w:style w:type="character" w:styleId="Bekezdsalapbettpusa" w:default="1">
    <w:name w:val="Default Paragraph Font"/>
    <w:uiPriority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character" w:styleId="Cmsor2Char" w:customStyle="1">
    <w:name w:val="Címsor 2 Char"/>
    <w:basedOn w:val="Bekezdsalapbettpusa"/>
    <w:link w:val="Cmsor2"/>
    <w:rsid w:val="004B47AE"/>
    <w:rPr>
      <w:rFonts w:ascii="Cambria" w:cs="Cambria" w:eastAsia="Cambria" w:hAnsi="Cambria"/>
      <w:b w:val="1"/>
      <w:color w:val="5e8716"/>
      <w:sz w:val="26"/>
      <w:szCs w:val="26"/>
      <w:lang w:eastAsia="hu-HU"/>
    </w:rPr>
  </w:style>
  <w:style w:type="paragraph" w:styleId="Listaszerbekezds">
    <w:name w:val="List Paragraph"/>
    <w:basedOn w:val="Norml"/>
    <w:uiPriority w:val="34"/>
    <w:qFormat w:val="1"/>
    <w:rsid w:val="004B47AE"/>
    <w:pPr>
      <w:ind w:left="720"/>
      <w:contextualSpacing w:val="1"/>
    </w:pPr>
  </w:style>
  <w:style w:type="paragraph" w:styleId="lfej">
    <w:name w:val="header"/>
    <w:basedOn w:val="Norml"/>
    <w:link w:val="lfejChar"/>
    <w:uiPriority w:val="99"/>
    <w:unhideWhenUsed w:val="1"/>
    <w:rsid w:val="004B47AE"/>
    <w:pPr>
      <w:tabs>
        <w:tab w:val="center" w:pos="4536"/>
        <w:tab w:val="right" w:pos="9072"/>
      </w:tabs>
    </w:pPr>
  </w:style>
  <w:style w:type="character" w:styleId="lfejChar" w:customStyle="1">
    <w:name w:val="Élőfej Char"/>
    <w:basedOn w:val="Bekezdsalapbettpusa"/>
    <w:link w:val="lfej"/>
    <w:uiPriority w:val="99"/>
    <w:rsid w:val="004B47AE"/>
    <w:rPr>
      <w:rFonts w:ascii="Times New Roman" w:cs="Times New Roman" w:eastAsia="Times New Roman" w:hAnsi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 w:val="1"/>
    <w:rsid w:val="004B47AE"/>
    <w:pPr>
      <w:tabs>
        <w:tab w:val="center" w:pos="4536"/>
        <w:tab w:val="right" w:pos="9072"/>
      </w:tabs>
    </w:pPr>
  </w:style>
  <w:style w:type="character" w:styleId="llbChar" w:customStyle="1">
    <w:name w:val="Élőláb Char"/>
    <w:basedOn w:val="Bekezdsalapbettpusa"/>
    <w:link w:val="llb"/>
    <w:uiPriority w:val="99"/>
    <w:rsid w:val="004B47AE"/>
    <w:rPr>
      <w:rFonts w:ascii="Times New Roman" w:cs="Times New Roman" w:eastAsia="Times New Roman" w:hAnsi="Times New Roman"/>
      <w:sz w:val="24"/>
      <w:szCs w:val="24"/>
      <w:lang w:eastAsia="hu-H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igBtUc+5E4eZsHAnUFdKjFpMPA==">AMUW2mV+UyVBjKlzyRlholPwihs4kIg03WFikxhitPbPuNp73rNB4Lb9f+deQ0yph8K5M52MOpAL6vvHeUL96L8rVSRmy57Qf39gwfmrgxgOEPZF9/cNLzHgQHPibBREi3oaAmE7nHTy4Hs2Es+flRXQv0YmqE7ZYv06I6Yvj0chTTktxgDcmgs=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2021-12-02T14:59:00Z</dcterms:created>
  <dc:creator>Mária</dc:creator>
</cp:coreProperties>
</file>